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5142183B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E27F76">
        <w:rPr>
          <w:rFonts w:ascii="Times New Roman" w:hAnsi="Times New Roman" w:cs="Times New Roman"/>
          <w:b/>
          <w:lang w:val="kk-KZ"/>
        </w:rPr>
        <w:t>20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5F8D80D4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611B86" w:rsidRPr="00BE35F6">
              <w:rPr>
                <w:rFonts w:ascii="Times New Roman" w:hAnsi="Times New Roman" w:cs="Times New Roman"/>
              </w:rPr>
              <w:t>Закуп</w:t>
            </w:r>
            <w:r w:rsidR="00611B86">
              <w:rPr>
                <w:rFonts w:ascii="Times New Roman" w:hAnsi="Times New Roman" w:cs="Times New Roman"/>
                <w:lang w:val="kk-KZ"/>
              </w:rPr>
              <w:t>а</w:t>
            </w:r>
            <w:r w:rsidR="00611B86" w:rsidRPr="00BE35F6">
              <w:rPr>
                <w:rFonts w:ascii="Times New Roman" w:hAnsi="Times New Roman" w:cs="Times New Roman"/>
              </w:rPr>
              <w:t xml:space="preserve"> реагентов и расходных материалов для анализатора </w:t>
            </w:r>
            <w:r w:rsidR="00986FD9" w:rsidRPr="00986FD9">
              <w:rPr>
                <w:rFonts w:ascii="Times New Roman" w:hAnsi="Times New Roman" w:cs="Times New Roman"/>
              </w:rPr>
              <w:t>коагуляции крови серии CA-660,Sysmex Corporation</w:t>
            </w:r>
            <w:r w:rsidR="00986FD9" w:rsidRPr="00986FD9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34067CE6" w:rsidR="006E7ABC" w:rsidRPr="00913755" w:rsidRDefault="00986FD9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11667960</w:t>
            </w:r>
            <w:r w:rsidR="00611B86" w:rsidRPr="004170FF">
              <w:rPr>
                <w:rFonts w:ascii="Times New Roman" w:hAnsi="Times New Roman" w:cs="Times New Roman"/>
              </w:rPr>
              <w:t>(</w:t>
            </w:r>
            <w:r w:rsidRPr="00986FD9">
              <w:rPr>
                <w:rFonts w:ascii="Times New Roman" w:hAnsi="Times New Roman" w:cs="Times New Roman"/>
              </w:rPr>
              <w:t>одиннадцать миллионов шестьсот шестьдесят семь тысяч девятьсот шестьдесят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1C017068" w:rsidR="006E7ABC" w:rsidRPr="00913755" w:rsidRDefault="00611B86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реагентов и расходных материалов для анализатора </w:t>
            </w:r>
            <w:r w:rsidR="00986FD9" w:rsidRPr="00986FD9">
              <w:rPr>
                <w:rFonts w:ascii="Times New Roman" w:hAnsi="Times New Roman" w:cs="Times New Roman"/>
              </w:rPr>
              <w:t>коагуляции крови серии CA-</w:t>
            </w:r>
            <w:proofErr w:type="gramStart"/>
            <w:r w:rsidR="00986FD9" w:rsidRPr="00986FD9">
              <w:rPr>
                <w:rFonts w:ascii="Times New Roman" w:hAnsi="Times New Roman" w:cs="Times New Roman"/>
              </w:rPr>
              <w:t>660,Sysmex</w:t>
            </w:r>
            <w:proofErr w:type="gramEnd"/>
            <w:r w:rsidR="00986FD9" w:rsidRPr="00986FD9">
              <w:rPr>
                <w:rFonts w:ascii="Times New Roman" w:hAnsi="Times New Roman" w:cs="Times New Roman"/>
              </w:rPr>
              <w:t xml:space="preserve"> Corporation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4F207A92" w:rsidR="006E7ABC" w:rsidRPr="00913755" w:rsidRDefault="00986FD9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31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02CC">
              <w:rPr>
                <w:rFonts w:ascii="Times New Roman" w:hAnsi="Times New Roman" w:cs="Times New Roman"/>
                <w:lang w:val="kk-KZ"/>
              </w:rPr>
              <w:t>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6E4237DD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986FD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08 февраля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093151B1" w:rsidR="006E7ABC" w:rsidRPr="00913755" w:rsidRDefault="00986FD9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08 февраля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417FFB5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57B9B4DE" w14:textId="77777777" w:rsidR="00611B86" w:rsidRPr="00913755" w:rsidRDefault="00611B8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68"/>
        <w:gridCol w:w="2559"/>
        <w:gridCol w:w="6262"/>
        <w:gridCol w:w="1432"/>
        <w:gridCol w:w="809"/>
        <w:gridCol w:w="1432"/>
        <w:gridCol w:w="1248"/>
      </w:tblGrid>
      <w:tr w:rsidR="00611B86" w:rsidRPr="002643A0" w14:paraId="537A2EA5" w14:textId="77777777" w:rsidTr="00E27F76">
        <w:trPr>
          <w:jc w:val="center"/>
        </w:trPr>
        <w:tc>
          <w:tcPr>
            <w:tcW w:w="668" w:type="dxa"/>
            <w:vAlign w:val="center"/>
          </w:tcPr>
          <w:p w14:paraId="170B6A40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559" w:type="dxa"/>
            <w:vAlign w:val="center"/>
          </w:tcPr>
          <w:p w14:paraId="2BF7D0D9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6262" w:type="dxa"/>
            <w:vAlign w:val="center"/>
          </w:tcPr>
          <w:p w14:paraId="5D13E621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Техническая спецификация</w:t>
            </w:r>
          </w:p>
        </w:tc>
        <w:tc>
          <w:tcPr>
            <w:tcW w:w="1432" w:type="dxa"/>
            <w:vAlign w:val="center"/>
          </w:tcPr>
          <w:p w14:paraId="5F705CE6" w14:textId="326B8766" w:rsidR="00611B86" w:rsidRPr="002643A0" w:rsidRDefault="00E27F7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2643A0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2643A0"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809" w:type="dxa"/>
            <w:vAlign w:val="center"/>
          </w:tcPr>
          <w:p w14:paraId="74A8C662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432" w:type="dxa"/>
            <w:vAlign w:val="center"/>
          </w:tcPr>
          <w:p w14:paraId="09CF8DD9" w14:textId="06DE1474" w:rsidR="00611B86" w:rsidRPr="002643A0" w:rsidRDefault="00E27F7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43A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2643A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  <w:r w:rsidRPr="002643A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48" w:type="dxa"/>
            <w:vAlign w:val="center"/>
          </w:tcPr>
          <w:p w14:paraId="7A817533" w14:textId="77777777" w:rsidR="00611B86" w:rsidRPr="002643A0" w:rsidRDefault="00611B86" w:rsidP="00D55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E27F76" w:rsidRPr="002643A0" w14:paraId="2A0372E5" w14:textId="77777777" w:rsidTr="00E27F76">
        <w:trPr>
          <w:jc w:val="center"/>
        </w:trPr>
        <w:tc>
          <w:tcPr>
            <w:tcW w:w="668" w:type="dxa"/>
            <w:vAlign w:val="center"/>
          </w:tcPr>
          <w:p w14:paraId="115C595E" w14:textId="77777777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9" w:type="dxa"/>
            <w:vAlign w:val="center"/>
          </w:tcPr>
          <w:p w14:paraId="1EDD346E" w14:textId="0304F518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Раствор чистящий, </w:t>
            </w:r>
            <w:proofErr w:type="spellStart"/>
            <w:proofErr w:type="gramStart"/>
            <w:r w:rsidRPr="00E27F76">
              <w:rPr>
                <w:rFonts w:ascii="Times New Roman" w:hAnsi="Times New Roman" w:cs="Times New Roman"/>
                <w:bCs/>
              </w:rPr>
              <w:t>уп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.(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>1 x 50 мл)</w:t>
            </w:r>
          </w:p>
        </w:tc>
        <w:tc>
          <w:tcPr>
            <w:tcW w:w="6262" w:type="dxa"/>
            <w:vAlign w:val="center"/>
          </w:tcPr>
          <w:p w14:paraId="27312C2A" w14:textId="4CD343E6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Раствор для промывки игл автоматических анализаторов исследования системы гемостаза. Состав: натрий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хлорноватистокислый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1,0%. Стабильность после вскрытия (закрытый флакон): при температуре от 2 до 8 ° C – 1 месяц.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Фасовка:  упаковка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1х50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мл.Для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660,Sysmex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Corporation.</w:t>
            </w:r>
          </w:p>
        </w:tc>
        <w:tc>
          <w:tcPr>
            <w:tcW w:w="1432" w:type="dxa"/>
            <w:vAlign w:val="center"/>
          </w:tcPr>
          <w:p w14:paraId="247816AF" w14:textId="76E306CC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2E0AFFBB" w14:textId="7E88C268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40 </w:t>
            </w:r>
          </w:p>
        </w:tc>
        <w:tc>
          <w:tcPr>
            <w:tcW w:w="1432" w:type="dxa"/>
            <w:vAlign w:val="center"/>
          </w:tcPr>
          <w:p w14:paraId="77017FB3" w14:textId="4E9748D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75 264</w:t>
            </w:r>
          </w:p>
        </w:tc>
        <w:tc>
          <w:tcPr>
            <w:tcW w:w="1248" w:type="dxa"/>
            <w:vAlign w:val="center"/>
          </w:tcPr>
          <w:p w14:paraId="0F8CDCE8" w14:textId="2C4CA9E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3 010 560</w:t>
            </w:r>
          </w:p>
        </w:tc>
      </w:tr>
      <w:tr w:rsidR="00E27F76" w:rsidRPr="002643A0" w14:paraId="1C1A6477" w14:textId="77777777" w:rsidTr="00E27F76">
        <w:trPr>
          <w:jc w:val="center"/>
        </w:trPr>
        <w:tc>
          <w:tcPr>
            <w:tcW w:w="668" w:type="dxa"/>
            <w:vAlign w:val="center"/>
          </w:tcPr>
          <w:p w14:paraId="615B8106" w14:textId="77777777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9" w:type="dxa"/>
            <w:vAlign w:val="center"/>
          </w:tcPr>
          <w:p w14:paraId="0E71A81D" w14:textId="703B491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Раствор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промывочный ,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уп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.(1 x 500 мл)</w:t>
            </w:r>
          </w:p>
        </w:tc>
        <w:tc>
          <w:tcPr>
            <w:tcW w:w="6262" w:type="dxa"/>
            <w:vAlign w:val="center"/>
          </w:tcPr>
          <w:p w14:paraId="394B0759" w14:textId="5FE0B13C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Моющий раствор для очистки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пробозаборника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автоматизированного анализатора свертывания крови. Состав: Соляная кислота 0,16%,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неионное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поверхностно-активное вещество 0,50%. Стабильность после вскрытия (закрытый флакон): при температуре от 5 до 35 ° C - 2 месяца.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 xml:space="preserve">Фасовка: 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уаковка</w:t>
            </w:r>
            <w:proofErr w:type="spellEnd"/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1х500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мл.Для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660,Sysmex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Corporation.</w:t>
            </w:r>
          </w:p>
        </w:tc>
        <w:tc>
          <w:tcPr>
            <w:tcW w:w="1432" w:type="dxa"/>
            <w:vAlign w:val="center"/>
          </w:tcPr>
          <w:p w14:paraId="0E65BE9F" w14:textId="5F970B30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704E92B4" w14:textId="4095109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2 </w:t>
            </w:r>
          </w:p>
        </w:tc>
        <w:tc>
          <w:tcPr>
            <w:tcW w:w="1432" w:type="dxa"/>
            <w:vAlign w:val="center"/>
          </w:tcPr>
          <w:p w14:paraId="115F0565" w14:textId="6F01E8B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146 820</w:t>
            </w:r>
          </w:p>
        </w:tc>
        <w:tc>
          <w:tcPr>
            <w:tcW w:w="1248" w:type="dxa"/>
            <w:vAlign w:val="center"/>
          </w:tcPr>
          <w:p w14:paraId="055EACDE" w14:textId="00C20A3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293 640</w:t>
            </w:r>
          </w:p>
        </w:tc>
      </w:tr>
      <w:tr w:rsidR="00E27F76" w:rsidRPr="002643A0" w14:paraId="47F130CE" w14:textId="77777777" w:rsidTr="00E27F76">
        <w:trPr>
          <w:jc w:val="center"/>
        </w:trPr>
        <w:tc>
          <w:tcPr>
            <w:tcW w:w="668" w:type="dxa"/>
            <w:vAlign w:val="center"/>
          </w:tcPr>
          <w:p w14:paraId="3B8CFC54" w14:textId="77777777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9" w:type="dxa"/>
            <w:vAlign w:val="center"/>
          </w:tcPr>
          <w:p w14:paraId="2AB8E6DA" w14:textId="2D6F2FF4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Реакционные кюветы (3х1000шт)</w:t>
            </w:r>
          </w:p>
        </w:tc>
        <w:tc>
          <w:tcPr>
            <w:tcW w:w="6262" w:type="dxa"/>
            <w:vAlign w:val="center"/>
          </w:tcPr>
          <w:p w14:paraId="127D05DA" w14:textId="49FC2D1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Одноразовые пластиковые реакционные кюветы предназначены для инкубации, проведения реакции и считывания результатов измерения на анализаторе гемостаза. Пластиковая емкость 0.6 мл с фиксирующим кольцом, высота 30 мм, диаметр 8 мм, диаметр кольца - 10 мм. Фасовка: 3000 шт. Размер1 упаковки: 36см х 17см х 17см. Соответствует Директиве 98/79/EC Медицинские средства и оборудование для </w:t>
            </w: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лабораторной диагностики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in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E27F76">
              <w:rPr>
                <w:rFonts w:ascii="Times New Roman" w:hAnsi="Times New Roman" w:cs="Times New Roman"/>
                <w:bCs/>
              </w:rPr>
              <w:t>vitro.Для</w:t>
            </w:r>
            <w:proofErr w:type="spellEnd"/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660,Sysmex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Corporation.</w:t>
            </w:r>
          </w:p>
        </w:tc>
        <w:tc>
          <w:tcPr>
            <w:tcW w:w="1432" w:type="dxa"/>
            <w:vAlign w:val="center"/>
          </w:tcPr>
          <w:p w14:paraId="615628B3" w14:textId="31A98C9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 Упаковка </w:t>
            </w:r>
          </w:p>
        </w:tc>
        <w:tc>
          <w:tcPr>
            <w:tcW w:w="809" w:type="dxa"/>
            <w:vAlign w:val="center"/>
          </w:tcPr>
          <w:p w14:paraId="4164572F" w14:textId="5083C86F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5 </w:t>
            </w:r>
          </w:p>
        </w:tc>
        <w:tc>
          <w:tcPr>
            <w:tcW w:w="1432" w:type="dxa"/>
            <w:vAlign w:val="center"/>
          </w:tcPr>
          <w:p w14:paraId="41717F17" w14:textId="406EACE6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591 360</w:t>
            </w:r>
          </w:p>
        </w:tc>
        <w:tc>
          <w:tcPr>
            <w:tcW w:w="1248" w:type="dxa"/>
            <w:vAlign w:val="center"/>
          </w:tcPr>
          <w:p w14:paraId="3A25671A" w14:textId="203228E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2 956 800</w:t>
            </w:r>
          </w:p>
        </w:tc>
      </w:tr>
      <w:tr w:rsidR="00E27F76" w:rsidRPr="002643A0" w14:paraId="7A570CBE" w14:textId="77777777" w:rsidTr="00E27F76">
        <w:trPr>
          <w:jc w:val="center"/>
        </w:trPr>
        <w:tc>
          <w:tcPr>
            <w:tcW w:w="668" w:type="dxa"/>
            <w:vAlign w:val="center"/>
          </w:tcPr>
          <w:p w14:paraId="0AEA18F2" w14:textId="77777777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3A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59" w:type="dxa"/>
            <w:vAlign w:val="center"/>
          </w:tcPr>
          <w:p w14:paraId="51CBA1AD" w14:textId="1D8F6A2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Пробирки для образцов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конические ,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уп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(4мл х 100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6262" w:type="dxa"/>
            <w:vAlign w:val="center"/>
          </w:tcPr>
          <w:p w14:paraId="0C0658AC" w14:textId="6A5B244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Чашка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обраца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коническая, объем 4мл.Фасовка 100шт/</w:t>
            </w:r>
            <w:proofErr w:type="spellStart"/>
            <w:proofErr w:type="gramStart"/>
            <w:r w:rsidRPr="00E27F76">
              <w:rPr>
                <w:rFonts w:ascii="Times New Roman" w:hAnsi="Times New Roman" w:cs="Times New Roman"/>
                <w:bCs/>
              </w:rPr>
              <w:t>упк.Для</w:t>
            </w:r>
            <w:proofErr w:type="spellEnd"/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660,Sysmex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Corporation.</w:t>
            </w:r>
          </w:p>
        </w:tc>
        <w:tc>
          <w:tcPr>
            <w:tcW w:w="1432" w:type="dxa"/>
            <w:vAlign w:val="center"/>
          </w:tcPr>
          <w:p w14:paraId="6A846465" w14:textId="6AAD3804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</w:t>
            </w:r>
          </w:p>
        </w:tc>
        <w:tc>
          <w:tcPr>
            <w:tcW w:w="809" w:type="dxa"/>
            <w:vAlign w:val="center"/>
          </w:tcPr>
          <w:p w14:paraId="740C7372" w14:textId="124AEEA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2 </w:t>
            </w:r>
          </w:p>
        </w:tc>
        <w:tc>
          <w:tcPr>
            <w:tcW w:w="1432" w:type="dxa"/>
            <w:vAlign w:val="center"/>
          </w:tcPr>
          <w:p w14:paraId="1CB5C6D1" w14:textId="2B32A73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61 687</w:t>
            </w:r>
          </w:p>
        </w:tc>
        <w:tc>
          <w:tcPr>
            <w:tcW w:w="1248" w:type="dxa"/>
            <w:vAlign w:val="center"/>
          </w:tcPr>
          <w:p w14:paraId="0498F0B5" w14:textId="05AD181B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123 374</w:t>
            </w:r>
          </w:p>
        </w:tc>
      </w:tr>
      <w:tr w:rsidR="00E27F76" w:rsidRPr="002643A0" w14:paraId="1F284307" w14:textId="77777777" w:rsidTr="00E27F76">
        <w:trPr>
          <w:jc w:val="center"/>
        </w:trPr>
        <w:tc>
          <w:tcPr>
            <w:tcW w:w="668" w:type="dxa"/>
            <w:vAlign w:val="center"/>
          </w:tcPr>
          <w:p w14:paraId="41808E59" w14:textId="66A02075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559" w:type="dxa"/>
            <w:vAlign w:val="center"/>
          </w:tcPr>
          <w:p w14:paraId="7BE1CA97" w14:textId="21E80AB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Контрольная плазма 10 x на 1 мл</w:t>
            </w:r>
          </w:p>
        </w:tc>
        <w:tc>
          <w:tcPr>
            <w:tcW w:w="6262" w:type="dxa"/>
            <w:vAlign w:val="center"/>
          </w:tcPr>
          <w:p w14:paraId="2025F007" w14:textId="458B6580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Реагент для ежедневного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внутрилабораторного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противосвертывающей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фибринолитической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систем. Состав: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пулированная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плазма отобранных здоровых доноров крови, стабилизированная HEPES-буфером (12 г/л); не содержит консервантов. Стабильность после восстановления:</w:t>
            </w:r>
            <w:r w:rsidRPr="00E27F76">
              <w:rPr>
                <w:rFonts w:ascii="Times New Roman" w:hAnsi="Times New Roman" w:cs="Times New Roman"/>
                <w:bCs/>
              </w:rPr>
              <w:br/>
              <w:t>- при температуре от 15 до 25 °C - 4 ч.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- при температуре ≤ −20 °C - 4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нед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Можно подвергать только одному циклу заморозки-разморозки. Фасовка: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силиконизированных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флаконах. Плазма для проведения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внутрилабораторного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контроля тест-системы по определению следующих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аналитов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 патологическом диапазоне: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протромбиновое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 (ПВ), активированное частичное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тромбопластиновое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 (АЧТВ), фибриноген, факторы коагуляции II, V, VII, VIII, IX, X, XI, XII, XIII и фактор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Виллебранда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(ФВ), антитромбин III, протеин C, протеин S, α2-антиплазмин, ингибитор С1, общая активность </w:t>
            </w: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комплемента,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плазминоген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Прослеживается до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референсного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стандарта ВОЗ.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Флаконы реагентов: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Форма выпуска: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лиофилизат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 Растворитель: дистиллированная вода.</w:t>
            </w:r>
            <w:r w:rsidRPr="00E27F76">
              <w:rPr>
                <w:rFonts w:ascii="Times New Roman" w:hAnsi="Times New Roman" w:cs="Times New Roman"/>
                <w:bCs/>
              </w:rPr>
              <w:br/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Фасовка: не менее 10 флаконов по 1 мл.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660,Sysmex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Corporation.</w:t>
            </w:r>
          </w:p>
        </w:tc>
        <w:tc>
          <w:tcPr>
            <w:tcW w:w="1432" w:type="dxa"/>
            <w:vAlign w:val="center"/>
          </w:tcPr>
          <w:p w14:paraId="6A76090B" w14:textId="5FB290E0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4D45D64B" w14:textId="606CC62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2 </w:t>
            </w:r>
          </w:p>
        </w:tc>
        <w:tc>
          <w:tcPr>
            <w:tcW w:w="1432" w:type="dxa"/>
            <w:vAlign w:val="center"/>
          </w:tcPr>
          <w:p w14:paraId="0B3AD949" w14:textId="167162D0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140 537</w:t>
            </w:r>
          </w:p>
        </w:tc>
        <w:tc>
          <w:tcPr>
            <w:tcW w:w="1248" w:type="dxa"/>
            <w:vAlign w:val="center"/>
          </w:tcPr>
          <w:p w14:paraId="6BAE776B" w14:textId="6FE58163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281 074</w:t>
            </w:r>
          </w:p>
        </w:tc>
      </w:tr>
      <w:tr w:rsidR="00E27F76" w:rsidRPr="002643A0" w14:paraId="6FDC7D61" w14:textId="77777777" w:rsidTr="00E27F76">
        <w:trPr>
          <w:jc w:val="center"/>
        </w:trPr>
        <w:tc>
          <w:tcPr>
            <w:tcW w:w="668" w:type="dxa"/>
            <w:vAlign w:val="center"/>
          </w:tcPr>
          <w:p w14:paraId="31099780" w14:textId="280A1C32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9" w:type="dxa"/>
            <w:vAlign w:val="center"/>
          </w:tcPr>
          <w:p w14:paraId="5805D793" w14:textId="5DF029A8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Контрольная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плазма  10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x на 1 мл</w:t>
            </w:r>
          </w:p>
        </w:tc>
        <w:tc>
          <w:tcPr>
            <w:tcW w:w="6262" w:type="dxa"/>
            <w:vAlign w:val="center"/>
          </w:tcPr>
          <w:p w14:paraId="732C0694" w14:textId="0FC1B1B3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E27F76">
              <w:rPr>
                <w:rFonts w:ascii="Times New Roman" w:hAnsi="Times New Roman" w:cs="Times New Roman"/>
                <w:bCs/>
              </w:rPr>
              <w:t>Реагент  для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ежедневного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внутрилабораторного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противосвертывающей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и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фибринолитической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систем. Состав: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пулированная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плазма отобранных здоровых доноров крови, стабилизированная HEPES-буфером (12 г/л); не содержит консервантов.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Фасовка: 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- 10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силиконизированных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флаконах. Стабильность после восстановления:</w:t>
            </w:r>
            <w:r w:rsidRPr="00E27F76">
              <w:rPr>
                <w:rFonts w:ascii="Times New Roman" w:hAnsi="Times New Roman" w:cs="Times New Roman"/>
                <w:bCs/>
              </w:rPr>
              <w:br/>
              <w:t>- при температуре от 15 до 25 °C - 4 ч.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- при температуре ≤ −20 °C - 4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нед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Можно подвергать только одному циклу заморозки-разморозки. Плазма для проведения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внутрилабораторного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контроля тест-системы по определению следующих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аналитов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нормальномдиапазоне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протромбиновое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 (ПВ), активированное частичное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тромбопластиновое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 (АЧТВ),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 (ТВ),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батроксобиновое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время, фибриноген, факторы свертывания II, V, VII, VIII, IX, X, XI, XII, XIII и фактор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Виллебранда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(ФВ), антитромбин III, протеин C, протеин S, α2-антиплазмин, C1-ингибитор, общая активность комплемента,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плазминоген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, волчаночные антикоагулянты. Прослеживается до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референсного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стандарта ВОЗ.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Флаконы реагентов: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Форма выпуска: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lastRenderedPageBreak/>
              <w:t>лиофилизат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Растворитель: дистиллированная вода. 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Фасовка: не менее 10 флаконов по 1 мл.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 к Автоматизированному анализатору коагуляции крови серии CA-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660,Sysmex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Corporation.</w:t>
            </w:r>
          </w:p>
        </w:tc>
        <w:tc>
          <w:tcPr>
            <w:tcW w:w="1432" w:type="dxa"/>
            <w:vAlign w:val="center"/>
          </w:tcPr>
          <w:p w14:paraId="7B055658" w14:textId="47FAABC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16CE7478" w14:textId="769C8A1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2 </w:t>
            </w:r>
          </w:p>
        </w:tc>
        <w:tc>
          <w:tcPr>
            <w:tcW w:w="1432" w:type="dxa"/>
            <w:vAlign w:val="center"/>
          </w:tcPr>
          <w:p w14:paraId="0956D4DF" w14:textId="1FD95094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165 905</w:t>
            </w:r>
          </w:p>
        </w:tc>
        <w:tc>
          <w:tcPr>
            <w:tcW w:w="1248" w:type="dxa"/>
            <w:vAlign w:val="center"/>
          </w:tcPr>
          <w:p w14:paraId="6331281B" w14:textId="47B7B39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331 810</w:t>
            </w:r>
          </w:p>
        </w:tc>
      </w:tr>
      <w:tr w:rsidR="00E27F76" w:rsidRPr="002643A0" w14:paraId="0BCD53BD" w14:textId="77777777" w:rsidTr="00E27F76">
        <w:trPr>
          <w:jc w:val="center"/>
        </w:trPr>
        <w:tc>
          <w:tcPr>
            <w:tcW w:w="668" w:type="dxa"/>
            <w:vAlign w:val="center"/>
          </w:tcPr>
          <w:p w14:paraId="34398571" w14:textId="26E86F06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559" w:type="dxa"/>
            <w:vAlign w:val="center"/>
          </w:tcPr>
          <w:p w14:paraId="1DC0FCE5" w14:textId="617AF2B0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Бумага для принтера CA 660</w:t>
            </w:r>
          </w:p>
        </w:tc>
        <w:tc>
          <w:tcPr>
            <w:tcW w:w="6262" w:type="dxa"/>
            <w:vAlign w:val="center"/>
          </w:tcPr>
          <w:p w14:paraId="0FB2A38D" w14:textId="14CADD7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Бумага для термопринтера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коагулометра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,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термостойкая,80мм.Для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 автоматизированного анализатора коагуляции крови серии CA-660,Sysmex Corporation.</w:t>
            </w:r>
          </w:p>
        </w:tc>
        <w:tc>
          <w:tcPr>
            <w:tcW w:w="1432" w:type="dxa"/>
            <w:vAlign w:val="center"/>
          </w:tcPr>
          <w:p w14:paraId="53392134" w14:textId="6E6A994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</w:t>
            </w:r>
          </w:p>
        </w:tc>
        <w:tc>
          <w:tcPr>
            <w:tcW w:w="809" w:type="dxa"/>
            <w:vAlign w:val="center"/>
          </w:tcPr>
          <w:p w14:paraId="51BB9E95" w14:textId="0A871BA1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1 </w:t>
            </w:r>
          </w:p>
        </w:tc>
        <w:tc>
          <w:tcPr>
            <w:tcW w:w="1432" w:type="dxa"/>
            <w:vAlign w:val="center"/>
          </w:tcPr>
          <w:p w14:paraId="25BF9A0A" w14:textId="4253938B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39 636</w:t>
            </w:r>
          </w:p>
        </w:tc>
        <w:tc>
          <w:tcPr>
            <w:tcW w:w="1248" w:type="dxa"/>
            <w:vAlign w:val="center"/>
          </w:tcPr>
          <w:p w14:paraId="4285384A" w14:textId="6B6EC8FB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39 636</w:t>
            </w:r>
          </w:p>
        </w:tc>
      </w:tr>
      <w:tr w:rsidR="00E27F76" w:rsidRPr="002643A0" w14:paraId="7BF83502" w14:textId="77777777" w:rsidTr="00E27F76">
        <w:trPr>
          <w:jc w:val="center"/>
        </w:trPr>
        <w:tc>
          <w:tcPr>
            <w:tcW w:w="668" w:type="dxa"/>
            <w:vAlign w:val="center"/>
          </w:tcPr>
          <w:p w14:paraId="4366D6BC" w14:textId="3DF8103F" w:rsidR="00E27F76" w:rsidRPr="002643A0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59" w:type="dxa"/>
            <w:vAlign w:val="center"/>
          </w:tcPr>
          <w:p w14:paraId="5B48BA2B" w14:textId="44BD2FE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Дейд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E27F76">
              <w:rPr>
                <w:rFonts w:ascii="Times New Roman" w:hAnsi="Times New Roman" w:cs="Times New Roman"/>
                <w:bCs/>
              </w:rPr>
              <w:t>Инновин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 10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X 4ML</w:t>
            </w:r>
          </w:p>
        </w:tc>
        <w:tc>
          <w:tcPr>
            <w:tcW w:w="6262" w:type="dxa"/>
            <w:vAlign w:val="center"/>
          </w:tcPr>
          <w:p w14:paraId="101AF597" w14:textId="459F1C56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Рекомбинантный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тромбопластин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для определения ПВ, МНО, %, факторов II,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V,VII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,X. Не содержит компоненты животного и человеческого происхождения. Источник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тромбопластина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: рекомбинантный человеческий. Нечувствительный к гепарину в концентрации не менее 2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ед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/ мл. Флаконы реагентов: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 Растворитель: дистиллированная вода.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Стабильность после вскрытия при температуре от +2 до +8°С не менее 10 дней.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Фасовка: не менее 400 тестов.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754C5FE5" w14:textId="7C3B9313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0E07BD52" w14:textId="14864AD3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10 </w:t>
            </w:r>
          </w:p>
        </w:tc>
        <w:tc>
          <w:tcPr>
            <w:tcW w:w="1432" w:type="dxa"/>
            <w:vAlign w:val="center"/>
          </w:tcPr>
          <w:p w14:paraId="59F6A045" w14:textId="571A2AA1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49 876</w:t>
            </w:r>
          </w:p>
        </w:tc>
        <w:tc>
          <w:tcPr>
            <w:tcW w:w="1248" w:type="dxa"/>
            <w:vAlign w:val="center"/>
          </w:tcPr>
          <w:p w14:paraId="656F5AB8" w14:textId="02D76A2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498 760</w:t>
            </w:r>
          </w:p>
        </w:tc>
      </w:tr>
      <w:tr w:rsidR="00E27F76" w:rsidRPr="002643A0" w14:paraId="4E9A742E" w14:textId="77777777" w:rsidTr="00E27F76">
        <w:trPr>
          <w:jc w:val="center"/>
        </w:trPr>
        <w:tc>
          <w:tcPr>
            <w:tcW w:w="668" w:type="dxa"/>
            <w:vAlign w:val="center"/>
          </w:tcPr>
          <w:p w14:paraId="5D084DB1" w14:textId="1667EDA4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559" w:type="dxa"/>
            <w:vAlign w:val="center"/>
          </w:tcPr>
          <w:p w14:paraId="2299644E" w14:textId="28E40604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E27F76">
              <w:rPr>
                <w:rFonts w:ascii="Times New Roman" w:hAnsi="Times New Roman" w:cs="Times New Roman"/>
                <w:bCs/>
              </w:rPr>
              <w:t>Калибратор  6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x на 1 мл</w:t>
            </w:r>
          </w:p>
        </w:tc>
        <w:tc>
          <w:tcPr>
            <w:tcW w:w="6262" w:type="dxa"/>
            <w:vAlign w:val="center"/>
          </w:tcPr>
          <w:p w14:paraId="71A9D87A" w14:textId="040EDD9F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Комплект калибратора предназначен для прямой калибровки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протромбинового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времени (ПВ) в МНО и % от нормы. Для определения местного значения МИЧ. Состав: шесть калибровочных плазм для калибровки ПВ. Калибровочная плазма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лиофилизирована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и калибрована. Содержит пул плазмы человека, стабилизированный буферным раствором, не содержит консервантов. Стабильность после восстановления (закрытый флакон):</w:t>
            </w:r>
            <w:r w:rsidRPr="00E27F76">
              <w:rPr>
                <w:rFonts w:ascii="Times New Roman" w:hAnsi="Times New Roman" w:cs="Times New Roman"/>
                <w:bCs/>
              </w:rPr>
              <w:br/>
              <w:t>- при температуре 2-8 °C 8 ч.;</w:t>
            </w:r>
            <w:r w:rsidRPr="00E27F76">
              <w:rPr>
                <w:rFonts w:ascii="Times New Roman" w:hAnsi="Times New Roman" w:cs="Times New Roman"/>
                <w:bCs/>
              </w:rPr>
              <w:br/>
            </w:r>
            <w:r w:rsidRPr="00E27F76">
              <w:rPr>
                <w:rFonts w:ascii="Times New Roman" w:hAnsi="Times New Roman" w:cs="Times New Roman"/>
                <w:bCs/>
              </w:rPr>
              <w:lastRenderedPageBreak/>
              <w:t>- при температуре 15-25 °C 4 ч.;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- при температуре ≤ −18 °C 4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нед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Фасовка: - упаковка  6 x 1 мл. Прослеживается до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референсного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стандарта ВОЗ. Каждый комплект реагента содержит таблицу аналитических значений, относящихся к конкретной партии. 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1BE2BFDA" w14:textId="7EF12B2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64E6C7AA" w14:textId="0510B72F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1 </w:t>
            </w:r>
          </w:p>
        </w:tc>
        <w:tc>
          <w:tcPr>
            <w:tcW w:w="1432" w:type="dxa"/>
            <w:vAlign w:val="center"/>
          </w:tcPr>
          <w:p w14:paraId="0486AAD0" w14:textId="17D7DB2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199 548</w:t>
            </w:r>
          </w:p>
        </w:tc>
        <w:tc>
          <w:tcPr>
            <w:tcW w:w="1248" w:type="dxa"/>
            <w:vAlign w:val="center"/>
          </w:tcPr>
          <w:p w14:paraId="3D53B02D" w14:textId="2278E7A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199 548</w:t>
            </w:r>
          </w:p>
        </w:tc>
      </w:tr>
      <w:tr w:rsidR="00E27F76" w:rsidRPr="002643A0" w14:paraId="1ED9B84C" w14:textId="77777777" w:rsidTr="00E27F76">
        <w:trPr>
          <w:jc w:val="center"/>
        </w:trPr>
        <w:tc>
          <w:tcPr>
            <w:tcW w:w="668" w:type="dxa"/>
            <w:vAlign w:val="center"/>
          </w:tcPr>
          <w:p w14:paraId="1A3E162C" w14:textId="288FBE67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559" w:type="dxa"/>
            <w:vAlign w:val="center"/>
          </w:tcPr>
          <w:p w14:paraId="5AE55AB1" w14:textId="4EC79168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Реагент для </w:t>
            </w:r>
            <w:proofErr w:type="gramStart"/>
            <w:r w:rsidRPr="00E27F76">
              <w:rPr>
                <w:rFonts w:ascii="Times New Roman" w:hAnsi="Times New Roman" w:cs="Times New Roman"/>
                <w:bCs/>
              </w:rPr>
              <w:t>определения  10</w:t>
            </w:r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x 2 мл (400 тестов)</w:t>
            </w:r>
          </w:p>
        </w:tc>
        <w:tc>
          <w:tcPr>
            <w:tcW w:w="6262" w:type="dxa"/>
            <w:vAlign w:val="center"/>
          </w:tcPr>
          <w:p w14:paraId="2BD527CC" w14:textId="4958D016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Реагент для определения активированного частичного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тромбопластинового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времени и в других процедурах.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Состав: очищенные соевые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фосфатиды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 1,0 × 10–4 растворе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эллаговой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кислоты с добавлением буфера, стабилизаторов и консервантов. 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После вскрытия реагент стабилен 7 дней при температуре от 2 до15 °C.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 и количество тестов:</w:t>
            </w:r>
            <w:r w:rsidRPr="00E27F76">
              <w:rPr>
                <w:rFonts w:ascii="Times New Roman" w:hAnsi="Times New Roman" w:cs="Times New Roman"/>
                <w:bCs/>
              </w:rPr>
              <w:br/>
              <w:t>-  упаковка 10 × 2 мл (400 тестов).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Коэффициент вариации менее чем 4 % в нормальном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диапазоне.Для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2B647B60" w14:textId="6D50350D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48DDE98A" w14:textId="39102FA8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10 </w:t>
            </w:r>
          </w:p>
        </w:tc>
        <w:tc>
          <w:tcPr>
            <w:tcW w:w="1432" w:type="dxa"/>
            <w:vAlign w:val="center"/>
          </w:tcPr>
          <w:p w14:paraId="045540E8" w14:textId="4F87C28E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77 209</w:t>
            </w:r>
          </w:p>
        </w:tc>
        <w:tc>
          <w:tcPr>
            <w:tcW w:w="1248" w:type="dxa"/>
            <w:vAlign w:val="center"/>
          </w:tcPr>
          <w:p w14:paraId="55A7BBBA" w14:textId="70B07C7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772 090</w:t>
            </w:r>
          </w:p>
        </w:tc>
      </w:tr>
      <w:tr w:rsidR="00E27F76" w:rsidRPr="002643A0" w14:paraId="2BB44B36" w14:textId="77777777" w:rsidTr="00E27F76">
        <w:trPr>
          <w:jc w:val="center"/>
        </w:trPr>
        <w:tc>
          <w:tcPr>
            <w:tcW w:w="668" w:type="dxa"/>
            <w:vAlign w:val="center"/>
          </w:tcPr>
          <w:p w14:paraId="4C13F994" w14:textId="5C67816C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559" w:type="dxa"/>
            <w:vAlign w:val="center"/>
          </w:tcPr>
          <w:p w14:paraId="355A70D8" w14:textId="5922275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Хлорид кальция 0,025 моль/л 10 x 15 мл</w:t>
            </w:r>
          </w:p>
        </w:tc>
        <w:tc>
          <w:tcPr>
            <w:tcW w:w="6262" w:type="dxa"/>
            <w:vAlign w:val="center"/>
          </w:tcPr>
          <w:p w14:paraId="69A7CC48" w14:textId="6F33C61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Раствор хлорида кальция применяется как вспомогательный реагент для различных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коагулометрических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анализов.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Состав: раствор CaCl2 0.025 моль/л. Стабильность после вскрытия: 8 недель при +2 до +25 °C. Фасовка:  упаковка -10 x 15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мл.Для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</w:t>
            </w:r>
            <w:r w:rsidRPr="00E27F76">
              <w:rPr>
                <w:rFonts w:ascii="Times New Roman" w:hAnsi="Times New Roman" w:cs="Times New Roman"/>
                <w:bCs/>
              </w:rPr>
              <w:lastRenderedPageBreak/>
              <w:t>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6554E0BD" w14:textId="3D01044B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043E92CC" w14:textId="6B0E76ED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5 </w:t>
            </w:r>
          </w:p>
        </w:tc>
        <w:tc>
          <w:tcPr>
            <w:tcW w:w="1432" w:type="dxa"/>
            <w:vAlign w:val="center"/>
          </w:tcPr>
          <w:p w14:paraId="6F92514E" w14:textId="5F60631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73 102</w:t>
            </w:r>
          </w:p>
        </w:tc>
        <w:tc>
          <w:tcPr>
            <w:tcW w:w="1248" w:type="dxa"/>
            <w:vAlign w:val="center"/>
          </w:tcPr>
          <w:p w14:paraId="5B461C30" w14:textId="2892C34C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365 510</w:t>
            </w:r>
          </w:p>
        </w:tc>
      </w:tr>
      <w:tr w:rsidR="00E27F76" w:rsidRPr="002643A0" w14:paraId="7D38A191" w14:textId="77777777" w:rsidTr="00E27F76">
        <w:trPr>
          <w:jc w:val="center"/>
        </w:trPr>
        <w:tc>
          <w:tcPr>
            <w:tcW w:w="668" w:type="dxa"/>
            <w:vAlign w:val="center"/>
          </w:tcPr>
          <w:p w14:paraId="39C663E4" w14:textId="7B4ACEDF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559" w:type="dxa"/>
            <w:vAlign w:val="center"/>
          </w:tcPr>
          <w:p w14:paraId="0AF30629" w14:textId="0E4BDEF1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Реагент для определения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Thromboclotin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10 x на 10 мл</w:t>
            </w:r>
          </w:p>
        </w:tc>
        <w:tc>
          <w:tcPr>
            <w:tcW w:w="6262" w:type="dxa"/>
            <w:vAlign w:val="center"/>
          </w:tcPr>
          <w:p w14:paraId="28400EB0" w14:textId="304341FD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Реагент для определения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тромбинового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времени в человеческой плазме. Растворитель: дистиллированная вода.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Флаконы реагентов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Форма выпуска: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лиофилизат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Стабильность после вскрытия при температуре от +2 до +8°С не менее 7 дней. Стабильность после вскрытия при -20°С не менее 28 дней.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Фасовка: количество проводимых тестов из одной упаковки не менее 1000. 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3C804DD4" w14:textId="24F55F74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уп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09" w:type="dxa"/>
            <w:vAlign w:val="center"/>
          </w:tcPr>
          <w:p w14:paraId="21369A54" w14:textId="745BBAA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5 </w:t>
            </w:r>
          </w:p>
        </w:tc>
        <w:tc>
          <w:tcPr>
            <w:tcW w:w="1432" w:type="dxa"/>
            <w:vAlign w:val="center"/>
          </w:tcPr>
          <w:p w14:paraId="46CB59F6" w14:textId="3D4EFB68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198 588</w:t>
            </w:r>
          </w:p>
        </w:tc>
        <w:tc>
          <w:tcPr>
            <w:tcW w:w="1248" w:type="dxa"/>
            <w:vAlign w:val="center"/>
          </w:tcPr>
          <w:p w14:paraId="02471D38" w14:textId="65C35A3B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992 940</w:t>
            </w:r>
          </w:p>
        </w:tc>
      </w:tr>
      <w:tr w:rsidR="00E27F76" w:rsidRPr="002643A0" w14:paraId="20F371EC" w14:textId="77777777" w:rsidTr="00E27F76">
        <w:trPr>
          <w:jc w:val="center"/>
        </w:trPr>
        <w:tc>
          <w:tcPr>
            <w:tcW w:w="668" w:type="dxa"/>
            <w:vAlign w:val="center"/>
          </w:tcPr>
          <w:p w14:paraId="4C986733" w14:textId="1841112E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559" w:type="dxa"/>
            <w:vAlign w:val="center"/>
          </w:tcPr>
          <w:p w14:paraId="0DBBEBEB" w14:textId="0FB48F1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Реагент для определения Тромбина 100 I. U. 10 x на 5 мл</w:t>
            </w:r>
          </w:p>
        </w:tc>
        <w:tc>
          <w:tcPr>
            <w:tcW w:w="6262" w:type="dxa"/>
            <w:vAlign w:val="center"/>
          </w:tcPr>
          <w:p w14:paraId="7D56486B" w14:textId="1F47547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Реагент для определения фибриногена по методу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Клаусса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 плазме. Растворитель: дистиллированная вода. Концентрация тромбина в реагенте не менее 100 МЭ/мл. Линейность теста: не уже 30 - 1400 мг/дл.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Флаконы реагентов: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Форма выпуска: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лиофилизат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Стабильность после вскрытия при температуре от +2 до +8°С не менее 5 дней.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Фасовка: не менее 1000 тестов.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72253DF5" w14:textId="7E13BC5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19C6E168" w14:textId="562DD14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5 </w:t>
            </w:r>
          </w:p>
        </w:tc>
        <w:tc>
          <w:tcPr>
            <w:tcW w:w="1432" w:type="dxa"/>
            <w:vAlign w:val="center"/>
          </w:tcPr>
          <w:p w14:paraId="7DC220EE" w14:textId="741A37AC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250 478</w:t>
            </w:r>
          </w:p>
        </w:tc>
        <w:tc>
          <w:tcPr>
            <w:tcW w:w="1248" w:type="dxa"/>
            <w:vAlign w:val="center"/>
          </w:tcPr>
          <w:p w14:paraId="1B76359C" w14:textId="428154C3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1 252 390</w:t>
            </w:r>
          </w:p>
        </w:tc>
      </w:tr>
      <w:tr w:rsidR="00E27F76" w:rsidRPr="002643A0" w14:paraId="3B92B990" w14:textId="77777777" w:rsidTr="00E27F76">
        <w:trPr>
          <w:jc w:val="center"/>
        </w:trPr>
        <w:tc>
          <w:tcPr>
            <w:tcW w:w="668" w:type="dxa"/>
            <w:vAlign w:val="center"/>
          </w:tcPr>
          <w:p w14:paraId="0E4F4C8F" w14:textId="318E8DE7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559" w:type="dxa"/>
            <w:vAlign w:val="center"/>
          </w:tcPr>
          <w:p w14:paraId="1338CDC3" w14:textId="1CE1CFB4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Стандартная плазма 10 x на 1 мл</w:t>
            </w:r>
          </w:p>
        </w:tc>
        <w:tc>
          <w:tcPr>
            <w:tcW w:w="6262" w:type="dxa"/>
            <w:vAlign w:val="center"/>
          </w:tcPr>
          <w:p w14:paraId="053A7415" w14:textId="0E800CA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Стандартная человеческая плазма для калибровки: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протромбиновое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время (ПВ); Фибриноген (метод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Клаусс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), Факторы коагуляции II, V, VII, VIII, IX, X, XI, XII, XIII и </w:t>
            </w: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фактор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Виллебранда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(ФВ), Ингибиторы: Антитромбин III, протеин C, протеин S, α2-антиплазмин, ингибитор С1, Общая активность комплемента,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Плазминоген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Прослеживается до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референсного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 стандарта ВОЗ.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Флаконы реагентов: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Форма выпуска: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лиофилизат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 xml:space="preserve">. Растворитель: дистиллированная вода. 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Стабильность после вскрытия при температуре от +2 до +8°С не менее 8 часов. Стабильность после замораживания при -20°С не менее 28 дней.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Фасовка: не менее 10 флаконов по 1 мл.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2E83EC9F" w14:textId="36C2E2D1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lastRenderedPageBreak/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161962EF" w14:textId="6D844B15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1 </w:t>
            </w:r>
          </w:p>
        </w:tc>
        <w:tc>
          <w:tcPr>
            <w:tcW w:w="1432" w:type="dxa"/>
            <w:vAlign w:val="center"/>
          </w:tcPr>
          <w:p w14:paraId="66F53620" w14:textId="14D0183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183 072</w:t>
            </w:r>
          </w:p>
        </w:tc>
        <w:tc>
          <w:tcPr>
            <w:tcW w:w="1248" w:type="dxa"/>
            <w:vAlign w:val="center"/>
          </w:tcPr>
          <w:p w14:paraId="682A5884" w14:textId="7E364B6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183 072</w:t>
            </w:r>
          </w:p>
        </w:tc>
      </w:tr>
      <w:tr w:rsidR="00E27F76" w:rsidRPr="002643A0" w14:paraId="4A907BB2" w14:textId="77777777" w:rsidTr="00E27F76">
        <w:trPr>
          <w:jc w:val="center"/>
        </w:trPr>
        <w:tc>
          <w:tcPr>
            <w:tcW w:w="668" w:type="dxa"/>
            <w:vAlign w:val="center"/>
          </w:tcPr>
          <w:p w14:paraId="4E537ADA" w14:textId="51FE4344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559" w:type="dxa"/>
            <w:vAlign w:val="center"/>
          </w:tcPr>
          <w:p w14:paraId="739CDCF3" w14:textId="1DE9F346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E27F76">
              <w:rPr>
                <w:rFonts w:ascii="Times New Roman" w:hAnsi="Times New Roman" w:cs="Times New Roman"/>
                <w:bCs/>
              </w:rPr>
              <w:t xml:space="preserve">Буфер 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вероналовый</w:t>
            </w:r>
            <w:proofErr w:type="spellEnd"/>
            <w:proofErr w:type="gramEnd"/>
            <w:r w:rsidRPr="00E27F76">
              <w:rPr>
                <w:rFonts w:ascii="Times New Roman" w:hAnsi="Times New Roman" w:cs="Times New Roman"/>
                <w:bCs/>
              </w:rPr>
              <w:t xml:space="preserve"> 10 x 15 мл</w:t>
            </w:r>
          </w:p>
        </w:tc>
        <w:tc>
          <w:tcPr>
            <w:tcW w:w="6262" w:type="dxa"/>
            <w:vAlign w:val="center"/>
          </w:tcPr>
          <w:p w14:paraId="63D55BB9" w14:textId="61716D8E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Разбавляющий буфер для коагуляционных проб. Содержание барбитала натрия не менее 0,028 моль/л.</w:t>
            </w:r>
            <w:r w:rsidRPr="00E27F76">
              <w:rPr>
                <w:rFonts w:ascii="Times New Roman" w:hAnsi="Times New Roman" w:cs="Times New Roman"/>
                <w:bCs/>
              </w:rPr>
              <w:br/>
              <w:t xml:space="preserve">Флаконы реагентов: </w:t>
            </w:r>
            <w:proofErr w:type="spellStart"/>
            <w:r w:rsidRPr="00E27F76">
              <w:rPr>
                <w:rFonts w:ascii="Times New Roman" w:hAnsi="Times New Roman" w:cs="Times New Roman"/>
                <w:bCs/>
              </w:rPr>
              <w:t>штрихкодированные</w:t>
            </w:r>
            <w:proofErr w:type="spellEnd"/>
            <w:r w:rsidRPr="00E27F76">
              <w:rPr>
                <w:rFonts w:ascii="Times New Roman" w:hAnsi="Times New Roman" w:cs="Times New Roman"/>
                <w:bCs/>
              </w:rPr>
              <w:t>. Форма выпуска: жидкая, готов к применению.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Стабильность после вскрытия при температуре от +2 до +8°С не менее 8 недель.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Фасовка: не менее 10 флаконов по 15 мл.</w:t>
            </w:r>
            <w:r w:rsidRPr="00E27F76">
              <w:rPr>
                <w:rFonts w:ascii="Times New Roman" w:hAnsi="Times New Roman" w:cs="Times New Roman"/>
                <w:bCs/>
              </w:rPr>
              <w:br/>
              <w:t>Для выявления совместимости с программным обеспечением медицинского оборудования, имеющегося в наличии у Заказчика, и последующей валидации калибровки на утвержденным производителем стандартных образцах, Поставщиком при поставке производится спектральная калибровка набора. Поставляемый набор должен быть совместим с версией установленного программного обеспечения.</w:t>
            </w:r>
          </w:p>
        </w:tc>
        <w:tc>
          <w:tcPr>
            <w:tcW w:w="1432" w:type="dxa"/>
            <w:vAlign w:val="center"/>
          </w:tcPr>
          <w:p w14:paraId="0B2CB562" w14:textId="074158B2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Упаковка  </w:t>
            </w:r>
          </w:p>
        </w:tc>
        <w:tc>
          <w:tcPr>
            <w:tcW w:w="809" w:type="dxa"/>
            <w:vAlign w:val="center"/>
          </w:tcPr>
          <w:p w14:paraId="4D3716AA" w14:textId="70F46613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 xml:space="preserve">          6 </w:t>
            </w:r>
          </w:p>
        </w:tc>
        <w:tc>
          <w:tcPr>
            <w:tcW w:w="1432" w:type="dxa"/>
            <w:vAlign w:val="center"/>
          </w:tcPr>
          <w:p w14:paraId="556D5C16" w14:textId="598F6CCE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61 126</w:t>
            </w:r>
          </w:p>
        </w:tc>
        <w:tc>
          <w:tcPr>
            <w:tcW w:w="1248" w:type="dxa"/>
            <w:vAlign w:val="center"/>
          </w:tcPr>
          <w:p w14:paraId="5F729A26" w14:textId="40EF742A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7F76">
              <w:rPr>
                <w:rFonts w:ascii="Times New Roman" w:hAnsi="Times New Roman" w:cs="Times New Roman"/>
                <w:bCs/>
              </w:rPr>
              <w:t>366 756</w:t>
            </w:r>
          </w:p>
        </w:tc>
      </w:tr>
      <w:tr w:rsidR="00E27F76" w:rsidRPr="002643A0" w14:paraId="0D43E129" w14:textId="77777777" w:rsidTr="00E27F76">
        <w:trPr>
          <w:jc w:val="center"/>
        </w:trPr>
        <w:tc>
          <w:tcPr>
            <w:tcW w:w="668" w:type="dxa"/>
            <w:vAlign w:val="center"/>
          </w:tcPr>
          <w:p w14:paraId="61A18BDC" w14:textId="77777777" w:rsid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9" w:type="dxa"/>
            <w:vAlign w:val="center"/>
          </w:tcPr>
          <w:p w14:paraId="0D7F539D" w14:textId="56D52C89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F7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262" w:type="dxa"/>
            <w:vAlign w:val="center"/>
          </w:tcPr>
          <w:p w14:paraId="68B75598" w14:textId="7777777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2" w:type="dxa"/>
            <w:vAlign w:val="center"/>
          </w:tcPr>
          <w:p w14:paraId="5C5BA4D3" w14:textId="7777777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9" w:type="dxa"/>
            <w:vAlign w:val="center"/>
          </w:tcPr>
          <w:p w14:paraId="42CF0F1D" w14:textId="7777777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2" w:type="dxa"/>
            <w:vAlign w:val="center"/>
          </w:tcPr>
          <w:p w14:paraId="1C83AAEC" w14:textId="77777777" w:rsidR="00E27F76" w:rsidRPr="00E27F76" w:rsidRDefault="00E27F76" w:rsidP="00E27F7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8" w:type="dxa"/>
            <w:vAlign w:val="center"/>
          </w:tcPr>
          <w:p w14:paraId="0240DBFB" w14:textId="4EECB495" w:rsidR="00E27F76" w:rsidRPr="00986FD9" w:rsidRDefault="00E27F76" w:rsidP="00E27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FD9">
              <w:rPr>
                <w:rFonts w:ascii="Times New Roman" w:hAnsi="Times New Roman" w:cs="Times New Roman"/>
                <w:b/>
              </w:rPr>
              <w:t>11 667 960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7E6D6A8" w14:textId="77777777" w:rsidR="00C00371" w:rsidRDefault="00C00371" w:rsidP="00C00371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DC5D534" w14:textId="77777777" w:rsidR="00C00371" w:rsidRPr="00913755" w:rsidRDefault="00C00371" w:rsidP="00C00371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3991147E" w14:textId="77777777" w:rsidR="00C00371" w:rsidRPr="00913755" w:rsidRDefault="00C00371" w:rsidP="00C00371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0DCBEF22" w14:textId="77777777" w:rsidR="00C00371" w:rsidRPr="00913755" w:rsidRDefault="00C00371" w:rsidP="00C00371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3A19828" w14:textId="77777777" w:rsidR="00C00371" w:rsidRPr="00913755" w:rsidRDefault="00C00371" w:rsidP="00C00371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49572832" w:rsidR="00370E9A" w:rsidRDefault="00C00371" w:rsidP="00C00371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11B86"/>
    <w:rsid w:val="00622C65"/>
    <w:rsid w:val="00644F0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86FD9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00371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27F76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9</Pages>
  <Words>2788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100</cp:revision>
  <cp:lastPrinted>2024-01-31T05:48:00Z</cp:lastPrinted>
  <dcterms:created xsi:type="dcterms:W3CDTF">2022-02-09T08:06:00Z</dcterms:created>
  <dcterms:modified xsi:type="dcterms:W3CDTF">2024-01-31T07:19:00Z</dcterms:modified>
</cp:coreProperties>
</file>