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Default="00954C83" w:rsidP="00E30401">
      <w:pPr>
        <w:spacing w:after="0"/>
        <w:rPr>
          <w:rFonts w:ascii="Times New Roman" w:hAnsi="Times New Roman" w:cs="Times New Roman"/>
          <w:b/>
        </w:rPr>
      </w:pPr>
    </w:p>
    <w:p w:rsidR="00954C8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</w:p>
    <w:p w:rsidR="00954C8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</w:p>
    <w:p w:rsidR="00954C83" w:rsidRPr="00954C8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Объявления №</w:t>
      </w:r>
      <w:r w:rsidR="00EE0F56">
        <w:rPr>
          <w:rFonts w:ascii="Times New Roman" w:hAnsi="Times New Roman" w:cs="Times New Roman"/>
          <w:b/>
        </w:rPr>
        <w:t>79</w:t>
      </w:r>
    </w:p>
    <w:p w:rsidR="00BF727D" w:rsidRPr="009F7D18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о проведении</w:t>
      </w:r>
      <w:r>
        <w:rPr>
          <w:rFonts w:ascii="Times New Roman" w:hAnsi="Times New Roman" w:cs="Times New Roman"/>
          <w:b/>
          <w:lang w:val="kk-KZ"/>
        </w:rPr>
        <w:t xml:space="preserve"> закупа способом </w:t>
      </w:r>
      <w:r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BE35F6" w:rsidRPr="00BE35F6" w:rsidTr="002E3243">
        <w:tc>
          <w:tcPr>
            <w:tcW w:w="9571" w:type="dxa"/>
            <w:gridSpan w:val="2"/>
          </w:tcPr>
          <w:p w:rsidR="00BE35F6" w:rsidRPr="00BE35F6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073909" w:rsidTr="00B20F89">
        <w:tc>
          <w:tcPr>
            <w:tcW w:w="3227" w:type="dxa"/>
          </w:tcPr>
          <w:p w:rsidR="00BE35F6" w:rsidRPr="00073909" w:rsidRDefault="00BE35F6" w:rsidP="00ED77C2">
            <w:pPr>
              <w:rPr>
                <w:rFonts w:ascii="Times New Roman" w:hAnsi="Times New Roman" w:cs="Times New Roman"/>
                <w:b/>
              </w:rPr>
            </w:pPr>
            <w:r w:rsidRPr="00073909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6344" w:type="dxa"/>
          </w:tcPr>
          <w:p w:rsidR="00BE35F6" w:rsidRPr="00073909" w:rsidRDefault="00BE35F6" w:rsidP="00085889">
            <w:pPr>
              <w:jc w:val="both"/>
              <w:rPr>
                <w:rFonts w:ascii="Times New Roman" w:hAnsi="Times New Roman" w:cs="Times New Roman"/>
              </w:rPr>
            </w:pPr>
            <w:r w:rsidRPr="00073909">
              <w:rPr>
                <w:rFonts w:ascii="Times New Roman" w:hAnsi="Times New Roman" w:cs="Times New Roman"/>
              </w:rPr>
              <w:t>ГКП на ПХВ «</w:t>
            </w:r>
            <w:proofErr w:type="spellStart"/>
            <w:r w:rsidRPr="00073909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073909">
              <w:rPr>
                <w:rFonts w:ascii="Times New Roman" w:hAnsi="Times New Roman" w:cs="Times New Roman"/>
              </w:rPr>
              <w:t xml:space="preserve"> многопрофильная клиническая больница» ГУ «Управление здравоохранения </w:t>
            </w:r>
            <w:proofErr w:type="spellStart"/>
            <w:r w:rsidRPr="00073909">
              <w:rPr>
                <w:rFonts w:ascii="Times New Roman" w:hAnsi="Times New Roman" w:cs="Times New Roman"/>
              </w:rPr>
              <w:t>Алматинской</w:t>
            </w:r>
            <w:proofErr w:type="spellEnd"/>
            <w:r w:rsidRPr="00073909">
              <w:rPr>
                <w:rFonts w:ascii="Times New Roman" w:hAnsi="Times New Roman" w:cs="Times New Roman"/>
              </w:rPr>
              <w:t xml:space="preserve"> области»</w:t>
            </w:r>
            <w:r w:rsidR="00954C83" w:rsidRPr="00073909">
              <w:rPr>
                <w:rFonts w:ascii="Times New Roman" w:hAnsi="Times New Roman" w:cs="Times New Roman"/>
              </w:rPr>
              <w:t xml:space="preserve"> </w:t>
            </w:r>
            <w:r w:rsidR="0031163A" w:rsidRPr="00073909">
              <w:rPr>
                <w:rFonts w:ascii="Times New Roman" w:hAnsi="Times New Roman" w:cs="Times New Roman"/>
              </w:rPr>
              <w:t>(</w:t>
            </w:r>
            <w:r w:rsidR="00954C83" w:rsidRPr="00073909">
              <w:rPr>
                <w:rFonts w:ascii="Times New Roman" w:hAnsi="Times New Roman" w:cs="Times New Roman"/>
              </w:rPr>
              <w:t xml:space="preserve">сайт </w:t>
            </w:r>
            <w:hyperlink r:id="rId4" w:history="1">
              <w:r w:rsidR="00954C83" w:rsidRPr="00073909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="00954C83" w:rsidRPr="00073909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5" w:history="1">
              <w:r w:rsidR="0031163A" w:rsidRPr="00073909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="0031163A" w:rsidRPr="00073909">
                <w:rPr>
                  <w:rStyle w:val="a3"/>
                  <w:rFonts w:ascii="Times New Roman" w:hAnsi="Times New Roman" w:cs="Times New Roman"/>
                </w:rPr>
                <w:t>_</w:t>
              </w:r>
              <w:r w:rsidR="0031163A" w:rsidRPr="00073909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="0031163A" w:rsidRPr="00073909">
                <w:rPr>
                  <w:rStyle w:val="a3"/>
                  <w:rFonts w:ascii="Times New Roman" w:hAnsi="Times New Roman" w:cs="Times New Roman"/>
                </w:rPr>
                <w:t>@</w:t>
              </w:r>
              <w:r w:rsidR="0031163A" w:rsidRPr="00073909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="0031163A" w:rsidRPr="00073909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31163A" w:rsidRPr="00073909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="0031163A" w:rsidRPr="00073909">
              <w:rPr>
                <w:rFonts w:ascii="Times New Roman" w:hAnsi="Times New Roman" w:cs="Times New Roman"/>
              </w:rPr>
              <w:t xml:space="preserve">) </w:t>
            </w:r>
            <w:r w:rsidR="00073909" w:rsidRPr="000739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Закупа </w:t>
            </w:r>
            <w:r w:rsidR="000858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медицинских изделий</w:t>
            </w:r>
            <w:r w:rsidR="00073909" w:rsidRPr="000739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2021 год (далее – Товар) способом запроса ценовых предложений в соответствии с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услуг», утвержденных Постановлением Правительства Республики Казахстан от 04 июня 2021 года № 375  (далее – Правила)</w:t>
            </w:r>
          </w:p>
        </w:tc>
      </w:tr>
      <w:tr w:rsidR="00B20F89" w:rsidRPr="00073909" w:rsidTr="00B20F89">
        <w:tc>
          <w:tcPr>
            <w:tcW w:w="3227" w:type="dxa"/>
          </w:tcPr>
          <w:p w:rsidR="00B20F89" w:rsidRPr="00073909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073909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6344" w:type="dxa"/>
          </w:tcPr>
          <w:p w:rsidR="00B20F89" w:rsidRPr="00073909" w:rsidRDefault="006E7ABC" w:rsidP="006E7ABC">
            <w:pPr>
              <w:rPr>
                <w:rFonts w:ascii="Times New Roman" w:hAnsi="Times New Roman" w:cs="Times New Roman"/>
              </w:rPr>
            </w:pPr>
            <w:proofErr w:type="spellStart"/>
            <w:r w:rsidRPr="00073909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073909"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r w:rsidRPr="00073909">
              <w:rPr>
                <w:rFonts w:ascii="Times New Roman" w:hAnsi="Times New Roman" w:cs="Times New Roman"/>
              </w:rPr>
              <w:t>Илийский</w:t>
            </w:r>
            <w:proofErr w:type="spellEnd"/>
            <w:r w:rsidRPr="00073909">
              <w:rPr>
                <w:rFonts w:ascii="Times New Roman" w:hAnsi="Times New Roman" w:cs="Times New Roman"/>
              </w:rPr>
              <w:t xml:space="preserve"> р-</w:t>
            </w:r>
            <w:proofErr w:type="gramStart"/>
            <w:r w:rsidRPr="00073909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0739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73909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073909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073909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073909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073909" w:rsidTr="00B20F89">
        <w:tc>
          <w:tcPr>
            <w:tcW w:w="3227" w:type="dxa"/>
          </w:tcPr>
          <w:p w:rsidR="00B20F89" w:rsidRPr="00073909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073909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6344" w:type="dxa"/>
          </w:tcPr>
          <w:p w:rsidR="00B20F89" w:rsidRPr="00073909" w:rsidRDefault="00B20F89" w:rsidP="00B20F89">
            <w:pPr>
              <w:rPr>
                <w:rFonts w:ascii="Times New Roman" w:hAnsi="Times New Roman" w:cs="Times New Roman"/>
              </w:rPr>
            </w:pPr>
            <w:r w:rsidRPr="00073909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073909" w:rsidTr="00B20F89">
        <w:tc>
          <w:tcPr>
            <w:tcW w:w="3227" w:type="dxa"/>
          </w:tcPr>
          <w:p w:rsidR="001A6DDE" w:rsidRPr="00073909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073909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6344" w:type="dxa"/>
          </w:tcPr>
          <w:p w:rsidR="001A6DDE" w:rsidRPr="00073909" w:rsidRDefault="001A6DDE" w:rsidP="00B20F89">
            <w:pPr>
              <w:rPr>
                <w:rFonts w:ascii="Times New Roman" w:hAnsi="Times New Roman" w:cs="Times New Roman"/>
              </w:rPr>
            </w:pPr>
            <w:r w:rsidRPr="00073909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073909" w:rsidTr="00B20F89">
        <w:tc>
          <w:tcPr>
            <w:tcW w:w="3227" w:type="dxa"/>
          </w:tcPr>
          <w:p w:rsidR="006E7ABC" w:rsidRPr="00073909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073909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6344" w:type="dxa"/>
          </w:tcPr>
          <w:p w:rsidR="006E7ABC" w:rsidRPr="00073909" w:rsidRDefault="006E7ABC" w:rsidP="00ED77C2">
            <w:pPr>
              <w:rPr>
                <w:rFonts w:ascii="Times New Roman" w:hAnsi="Times New Roman" w:cs="Times New Roman"/>
              </w:rPr>
            </w:pPr>
            <w:r w:rsidRPr="00073909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073909" w:rsidTr="00B20F89">
        <w:tc>
          <w:tcPr>
            <w:tcW w:w="3227" w:type="dxa"/>
          </w:tcPr>
          <w:p w:rsidR="006E7ABC" w:rsidRPr="00073909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073909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6344" w:type="dxa"/>
          </w:tcPr>
          <w:p w:rsidR="006E7ABC" w:rsidRPr="00073909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073909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073909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073909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073909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073909" w:rsidTr="00B20F89">
        <w:tc>
          <w:tcPr>
            <w:tcW w:w="3227" w:type="dxa"/>
          </w:tcPr>
          <w:p w:rsidR="006E7ABC" w:rsidRPr="00073909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073909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6344" w:type="dxa"/>
          </w:tcPr>
          <w:p w:rsidR="006E7ABC" w:rsidRPr="00073909" w:rsidRDefault="00085889" w:rsidP="000858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125 500</w:t>
            </w:r>
            <w:r w:rsidR="00CB49D0" w:rsidRPr="0007390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04AF0" w:rsidRPr="00073909">
              <w:rPr>
                <w:rFonts w:ascii="Times New Roman" w:hAnsi="Times New Roman" w:cs="Times New Roman"/>
                <w:color w:val="000000"/>
              </w:rPr>
              <w:t>(</w:t>
            </w:r>
            <w:r>
              <w:rPr>
                <w:rFonts w:ascii="Times New Roman" w:hAnsi="Times New Roman" w:cs="Times New Roman"/>
                <w:color w:val="000000"/>
              </w:rPr>
              <w:t>двести двадцать пять тысяч пятьсот</w:t>
            </w:r>
            <w:r w:rsidR="00804AF0" w:rsidRPr="00073909">
              <w:rPr>
                <w:rFonts w:ascii="Times New Roman" w:hAnsi="Times New Roman" w:cs="Times New Roman"/>
                <w:color w:val="000000"/>
              </w:rPr>
              <w:t xml:space="preserve">) тенге, 00 </w:t>
            </w:r>
            <w:proofErr w:type="spellStart"/>
            <w:r w:rsidR="00804AF0" w:rsidRPr="00073909">
              <w:rPr>
                <w:rFonts w:ascii="Times New Roman" w:hAnsi="Times New Roman" w:cs="Times New Roman"/>
                <w:color w:val="000000"/>
              </w:rPr>
              <w:t>тиын</w:t>
            </w:r>
            <w:proofErr w:type="spellEnd"/>
            <w:r w:rsidR="00804AF0" w:rsidRPr="00073909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E2E1C" w:rsidRPr="00073909" w:rsidTr="004E1261">
        <w:tc>
          <w:tcPr>
            <w:tcW w:w="3227" w:type="dxa"/>
            <w:vAlign w:val="center"/>
          </w:tcPr>
          <w:p w:rsidR="005E2E1C" w:rsidRPr="00073909" w:rsidRDefault="005E2E1C" w:rsidP="00172695">
            <w:pPr>
              <w:rPr>
                <w:rFonts w:ascii="Times New Roman" w:hAnsi="Times New Roman" w:cs="Times New Roman"/>
                <w:b/>
              </w:rPr>
            </w:pPr>
            <w:r w:rsidRPr="00073909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6344" w:type="dxa"/>
          </w:tcPr>
          <w:p w:rsidR="005E2E1C" w:rsidRPr="00073909" w:rsidRDefault="005E2E1C" w:rsidP="00172695">
            <w:pPr>
              <w:rPr>
                <w:rFonts w:ascii="Times New Roman" w:hAnsi="Times New Roman" w:cs="Times New Roman"/>
                <w:color w:val="000000"/>
              </w:rPr>
            </w:pPr>
            <w:r w:rsidRPr="00073909">
              <w:rPr>
                <w:rFonts w:ascii="Times New Roman" w:hAnsi="Times New Roman" w:cs="Times New Roman"/>
                <w:color w:val="000000"/>
              </w:rPr>
              <w:t xml:space="preserve">в течение 90 банковских дней, с даты подписания документов о приемке </w:t>
            </w:r>
            <w:proofErr w:type="gramStart"/>
            <w:r w:rsidRPr="00073909">
              <w:rPr>
                <w:rFonts w:ascii="Times New Roman" w:hAnsi="Times New Roman" w:cs="Times New Roman"/>
                <w:color w:val="000000"/>
              </w:rPr>
              <w:t xml:space="preserve">товара.  </w:t>
            </w:r>
            <w:proofErr w:type="gramEnd"/>
          </w:p>
        </w:tc>
      </w:tr>
      <w:tr w:rsidR="006E7ABC" w:rsidRPr="00073909" w:rsidTr="00B20F89">
        <w:tc>
          <w:tcPr>
            <w:tcW w:w="9571" w:type="dxa"/>
            <w:gridSpan w:val="2"/>
          </w:tcPr>
          <w:p w:rsidR="006E7ABC" w:rsidRPr="00073909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073909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073909" w:rsidTr="00B20F89">
        <w:tc>
          <w:tcPr>
            <w:tcW w:w="9571" w:type="dxa"/>
            <w:gridSpan w:val="2"/>
          </w:tcPr>
          <w:p w:rsidR="006E7ABC" w:rsidRPr="00073909" w:rsidRDefault="006E7ABC" w:rsidP="00B20F89">
            <w:pPr>
              <w:rPr>
                <w:rFonts w:ascii="Times New Roman" w:hAnsi="Times New Roman" w:cs="Times New Roman"/>
              </w:rPr>
            </w:pPr>
            <w:r w:rsidRPr="00073909">
              <w:rPr>
                <w:rFonts w:ascii="Times New Roman" w:hAnsi="Times New Roman" w:cs="Times New Roman"/>
              </w:rPr>
              <w:t>Запрос ценовых предложений</w:t>
            </w:r>
          </w:p>
        </w:tc>
      </w:tr>
      <w:tr w:rsidR="006E7ABC" w:rsidRPr="00073909" w:rsidTr="00B20F89">
        <w:tc>
          <w:tcPr>
            <w:tcW w:w="9571" w:type="dxa"/>
            <w:gridSpan w:val="2"/>
          </w:tcPr>
          <w:p w:rsidR="006E7ABC" w:rsidRPr="00073909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073909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073909" w:rsidTr="00B20F89">
        <w:tc>
          <w:tcPr>
            <w:tcW w:w="9571" w:type="dxa"/>
            <w:gridSpan w:val="2"/>
          </w:tcPr>
          <w:p w:rsidR="006E7ABC" w:rsidRPr="00073909" w:rsidRDefault="00431EBC" w:rsidP="008D7790">
            <w:pPr>
              <w:rPr>
                <w:rFonts w:ascii="Times New Roman" w:hAnsi="Times New Roman" w:cs="Times New Roman"/>
              </w:rPr>
            </w:pPr>
            <w:r w:rsidRPr="00073909">
              <w:rPr>
                <w:rFonts w:ascii="Times New Roman" w:hAnsi="Times New Roman" w:cs="Times New Roman"/>
              </w:rPr>
              <w:t>з</w:t>
            </w:r>
            <w:r w:rsidR="006E7ABC" w:rsidRPr="00073909">
              <w:rPr>
                <w:rFonts w:ascii="Times New Roman" w:hAnsi="Times New Roman" w:cs="Times New Roman"/>
              </w:rPr>
              <w:t xml:space="preserve">акуп </w:t>
            </w:r>
            <w:r w:rsidR="000858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медицинских изделий</w:t>
            </w:r>
          </w:p>
        </w:tc>
      </w:tr>
      <w:tr w:rsidR="006E7ABC" w:rsidRPr="00073909" w:rsidTr="00B20F89">
        <w:tc>
          <w:tcPr>
            <w:tcW w:w="9571" w:type="dxa"/>
            <w:gridSpan w:val="2"/>
          </w:tcPr>
          <w:p w:rsidR="006E7ABC" w:rsidRPr="00073909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073909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073909" w:rsidTr="00B20F89">
        <w:tc>
          <w:tcPr>
            <w:tcW w:w="9571" w:type="dxa"/>
            <w:gridSpan w:val="2"/>
          </w:tcPr>
          <w:p w:rsidR="006E7ABC" w:rsidRPr="00073909" w:rsidRDefault="00085889" w:rsidP="006168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16891">
              <w:rPr>
                <w:rFonts w:ascii="Times New Roman" w:hAnsi="Times New Roman" w:cs="Times New Roman"/>
                <w:lang w:val="en-US"/>
              </w:rPr>
              <w:t>2</w:t>
            </w:r>
            <w:r w:rsidR="0031163A" w:rsidRPr="00073909">
              <w:rPr>
                <w:rFonts w:ascii="Times New Roman" w:hAnsi="Times New Roman" w:cs="Times New Roman"/>
              </w:rPr>
              <w:t xml:space="preserve"> </w:t>
            </w:r>
            <w:r w:rsidR="00D80B12">
              <w:rPr>
                <w:rFonts w:ascii="Times New Roman" w:hAnsi="Times New Roman" w:cs="Times New Roman"/>
              </w:rPr>
              <w:t>октября</w:t>
            </w:r>
            <w:r w:rsidR="007D2604" w:rsidRPr="0007390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073909">
              <w:rPr>
                <w:rFonts w:ascii="Times New Roman" w:hAnsi="Times New Roman" w:cs="Times New Roman"/>
              </w:rPr>
              <w:t>202</w:t>
            </w:r>
            <w:r w:rsidR="0031163A" w:rsidRPr="00073909">
              <w:rPr>
                <w:rFonts w:ascii="Times New Roman" w:hAnsi="Times New Roman" w:cs="Times New Roman"/>
              </w:rPr>
              <w:t>1</w:t>
            </w:r>
            <w:r w:rsidR="00BE35F6" w:rsidRPr="00073909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073909" w:rsidTr="00B20F89">
        <w:trPr>
          <w:trHeight w:val="209"/>
        </w:trPr>
        <w:tc>
          <w:tcPr>
            <w:tcW w:w="9571" w:type="dxa"/>
            <w:gridSpan w:val="2"/>
          </w:tcPr>
          <w:p w:rsidR="006E7ABC" w:rsidRPr="00073909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073909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073909" w:rsidTr="00B20F89">
        <w:tc>
          <w:tcPr>
            <w:tcW w:w="9571" w:type="dxa"/>
            <w:gridSpan w:val="2"/>
          </w:tcPr>
          <w:p w:rsidR="006E7ABC" w:rsidRPr="00073909" w:rsidRDefault="0031163A" w:rsidP="00B0739F">
            <w:pPr>
              <w:jc w:val="both"/>
              <w:rPr>
                <w:rFonts w:ascii="Times New Roman" w:hAnsi="Times New Roman" w:cs="Times New Roman"/>
              </w:rPr>
            </w:pPr>
            <w:r w:rsidRPr="000739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073909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0739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0739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B0739F" w:rsidRPr="00B073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  <w:r w:rsidR="00F077C1" w:rsidRPr="000739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октября</w:t>
            </w:r>
            <w:r w:rsidRPr="000739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FB3E1D" w:rsidRPr="000739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 w:rsidRPr="000739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0739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073909" w:rsidTr="00B20F89">
        <w:tc>
          <w:tcPr>
            <w:tcW w:w="9571" w:type="dxa"/>
            <w:gridSpan w:val="2"/>
          </w:tcPr>
          <w:p w:rsidR="006E7ABC" w:rsidRPr="00073909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073909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073909" w:rsidTr="00B20F89">
        <w:tc>
          <w:tcPr>
            <w:tcW w:w="9571" w:type="dxa"/>
            <w:gridSpan w:val="2"/>
          </w:tcPr>
          <w:p w:rsidR="006E7ABC" w:rsidRPr="00073909" w:rsidRDefault="00B0739F" w:rsidP="000609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bookmarkStart w:id="0" w:name="_GoBack"/>
            <w:bookmarkEnd w:id="0"/>
            <w:r w:rsidR="00F077C1" w:rsidRPr="00073909">
              <w:rPr>
                <w:rFonts w:ascii="Times New Roman" w:hAnsi="Times New Roman" w:cs="Times New Roman"/>
                <w:lang w:val="kk-KZ"/>
              </w:rPr>
              <w:t xml:space="preserve"> октября</w:t>
            </w:r>
            <w:r w:rsidR="00BE35F6" w:rsidRPr="00073909">
              <w:rPr>
                <w:rFonts w:ascii="Times New Roman" w:hAnsi="Times New Roman" w:cs="Times New Roman"/>
              </w:rPr>
              <w:t xml:space="preserve"> 202</w:t>
            </w:r>
            <w:r w:rsidR="0031163A" w:rsidRPr="00073909">
              <w:rPr>
                <w:rFonts w:ascii="Times New Roman" w:hAnsi="Times New Roman" w:cs="Times New Roman"/>
              </w:rPr>
              <w:t>1</w:t>
            </w:r>
            <w:r w:rsidR="00BE35F6" w:rsidRPr="00073909">
              <w:rPr>
                <w:rFonts w:ascii="Times New Roman" w:hAnsi="Times New Roman" w:cs="Times New Roman"/>
              </w:rPr>
              <w:t xml:space="preserve"> год </w:t>
            </w:r>
            <w:r w:rsidR="0031163A" w:rsidRPr="00073909">
              <w:rPr>
                <w:rFonts w:ascii="Times New Roman" w:hAnsi="Times New Roman" w:cs="Times New Roman"/>
              </w:rPr>
              <w:t>12</w:t>
            </w:r>
            <w:r w:rsidR="00BE35F6" w:rsidRPr="00073909">
              <w:rPr>
                <w:rFonts w:ascii="Times New Roman" w:hAnsi="Times New Roman" w:cs="Times New Roman"/>
              </w:rPr>
              <w:t xml:space="preserve"> часов </w:t>
            </w:r>
            <w:r w:rsidR="00015B37" w:rsidRPr="00073909">
              <w:rPr>
                <w:rFonts w:ascii="Times New Roman" w:hAnsi="Times New Roman" w:cs="Times New Roman"/>
              </w:rPr>
              <w:t>0</w:t>
            </w:r>
            <w:r w:rsidR="00197E8F" w:rsidRPr="00073909">
              <w:rPr>
                <w:rFonts w:ascii="Times New Roman" w:hAnsi="Times New Roman" w:cs="Times New Roman"/>
              </w:rPr>
              <w:t>0</w:t>
            </w:r>
            <w:r w:rsidR="00BE35F6" w:rsidRPr="00073909">
              <w:rPr>
                <w:rFonts w:ascii="Times New Roman" w:hAnsi="Times New Roman" w:cs="Times New Roman"/>
              </w:rPr>
              <w:t xml:space="preserve"> минут</w:t>
            </w:r>
            <w:r w:rsidR="00FB3E1D" w:rsidRPr="00073909">
              <w:rPr>
                <w:rFonts w:ascii="Times New Roman" w:hAnsi="Times New Roman" w:cs="Times New Roman"/>
              </w:rPr>
              <w:t xml:space="preserve">, </w:t>
            </w:r>
            <w:r w:rsidR="00FB3E1D" w:rsidRPr="000739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073909">
              <w:rPr>
                <w:rFonts w:ascii="Times New Roman" w:hAnsi="Times New Roman" w:cs="Times New Roman"/>
              </w:rPr>
              <w:t xml:space="preserve"> </w:t>
            </w:r>
            <w:r w:rsidR="00FB3E1D" w:rsidRPr="00073909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:rsidR="00BF727D" w:rsidRDefault="00BF727D" w:rsidP="00197E8F">
      <w:pPr>
        <w:spacing w:after="0"/>
        <w:jc w:val="center"/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2552"/>
        <w:gridCol w:w="1559"/>
        <w:gridCol w:w="709"/>
        <w:gridCol w:w="1134"/>
        <w:gridCol w:w="1276"/>
      </w:tblGrid>
      <w:tr w:rsidR="006B7BCB" w:rsidRPr="007D2604" w:rsidTr="00FF16F3">
        <w:tc>
          <w:tcPr>
            <w:tcW w:w="675" w:type="dxa"/>
            <w:vAlign w:val="center"/>
          </w:tcPr>
          <w:p w:rsidR="006B7BCB" w:rsidRPr="007D2604" w:rsidRDefault="006B7BCB" w:rsidP="00F347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604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1701" w:type="dxa"/>
            <w:vAlign w:val="center"/>
          </w:tcPr>
          <w:p w:rsidR="006B7BCB" w:rsidRPr="007D2604" w:rsidRDefault="006B7BCB" w:rsidP="00F347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604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2552" w:type="dxa"/>
            <w:vAlign w:val="center"/>
          </w:tcPr>
          <w:p w:rsidR="006B7BCB" w:rsidRPr="007D2604" w:rsidRDefault="006B7BCB" w:rsidP="00F347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604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1559" w:type="dxa"/>
            <w:vAlign w:val="center"/>
          </w:tcPr>
          <w:p w:rsidR="006B7BCB" w:rsidRPr="007D2604" w:rsidRDefault="006B7BCB" w:rsidP="00F3473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D2604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7D2604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</w:p>
        </w:tc>
        <w:tc>
          <w:tcPr>
            <w:tcW w:w="709" w:type="dxa"/>
            <w:vAlign w:val="center"/>
          </w:tcPr>
          <w:p w:rsidR="006B7BCB" w:rsidRPr="007D2604" w:rsidRDefault="006B7BCB" w:rsidP="006B7B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604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134" w:type="dxa"/>
            <w:vAlign w:val="center"/>
          </w:tcPr>
          <w:p w:rsidR="006B7BCB" w:rsidRPr="007D2604" w:rsidRDefault="006B7BCB" w:rsidP="006B7B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604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276" w:type="dxa"/>
            <w:vAlign w:val="center"/>
          </w:tcPr>
          <w:p w:rsidR="006B7BCB" w:rsidRPr="007D2604" w:rsidRDefault="006B7BCB" w:rsidP="00F347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604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A87C63" w:rsidRPr="007D2604" w:rsidTr="00332B9B">
        <w:trPr>
          <w:trHeight w:val="441"/>
        </w:trPr>
        <w:tc>
          <w:tcPr>
            <w:tcW w:w="675" w:type="dxa"/>
            <w:vAlign w:val="center"/>
          </w:tcPr>
          <w:p w:rsidR="00A87C63" w:rsidRPr="007D2604" w:rsidRDefault="00F440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A87C63" w:rsidRPr="00085889" w:rsidRDefault="00085889" w:rsidP="002016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Переносные мешки давления с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манометром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PIB</w:t>
            </w:r>
          </w:p>
        </w:tc>
        <w:tc>
          <w:tcPr>
            <w:tcW w:w="2552" w:type="dxa"/>
            <w:vAlign w:val="center"/>
          </w:tcPr>
          <w:p w:rsidR="00085889" w:rsidRPr="00397C4C" w:rsidRDefault="003F6466" w:rsidP="003F64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Должен с</w:t>
            </w:r>
            <w:r w:rsidR="00085889">
              <w:rPr>
                <w:rFonts w:ascii="Times New Roman" w:hAnsi="Times New Roman" w:cs="Times New Roman"/>
                <w:sz w:val="20"/>
                <w:szCs w:val="20"/>
              </w:rPr>
              <w:t>осто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085889">
              <w:rPr>
                <w:rFonts w:ascii="Times New Roman" w:hAnsi="Times New Roman" w:cs="Times New Roman"/>
                <w:sz w:val="20"/>
                <w:szCs w:val="20"/>
              </w:rPr>
              <w:t xml:space="preserve">т из мешка с трубкой, краником и грушей на </w:t>
            </w:r>
            <w:proofErr w:type="gramStart"/>
            <w:r w:rsidR="00085889">
              <w:rPr>
                <w:rFonts w:ascii="Times New Roman" w:hAnsi="Times New Roman" w:cs="Times New Roman"/>
                <w:sz w:val="20"/>
                <w:szCs w:val="20"/>
              </w:rPr>
              <w:t>конце(</w:t>
            </w:r>
            <w:proofErr w:type="gramEnd"/>
            <w:r w:rsidR="00085889">
              <w:rPr>
                <w:rFonts w:ascii="Times New Roman" w:hAnsi="Times New Roman" w:cs="Times New Roman"/>
                <w:sz w:val="20"/>
                <w:szCs w:val="20"/>
              </w:rPr>
              <w:t>белого цвета).Изготовлен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должно быть</w:t>
            </w:r>
            <w:r w:rsidR="00085889">
              <w:rPr>
                <w:rFonts w:ascii="Times New Roman" w:hAnsi="Times New Roman" w:cs="Times New Roman"/>
                <w:sz w:val="20"/>
                <w:szCs w:val="20"/>
              </w:rPr>
              <w:t xml:space="preserve"> из нейлона. Без латекса. Не стерильный. Объем мешка 500 или 1000мл.Клапан с кнопкой, обеспечивающий регуляцию давления в мешке и скорость тока жидкости. На кнопке клапана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должны быть</w:t>
            </w:r>
            <w:r w:rsidR="00085889">
              <w:rPr>
                <w:rFonts w:ascii="Times New Roman" w:hAnsi="Times New Roman" w:cs="Times New Roman"/>
                <w:sz w:val="20"/>
                <w:szCs w:val="20"/>
              </w:rPr>
              <w:t xml:space="preserve"> деления и цветовая кодировка, которые показывает величину создаваемого давления. Две опции:1) одно нажатие-стандартное давление</w:t>
            </w:r>
            <w:r w:rsidR="00397C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397C4C">
              <w:rPr>
                <w:rFonts w:ascii="Times New Roman" w:hAnsi="Times New Roman" w:cs="Times New Roman"/>
                <w:sz w:val="20"/>
                <w:szCs w:val="20"/>
              </w:rPr>
              <w:t xml:space="preserve">2) два нажатия- для установки повышенного давления и быстрой </w:t>
            </w:r>
            <w:proofErr w:type="spellStart"/>
            <w:r w:rsidR="00397C4C">
              <w:rPr>
                <w:rFonts w:ascii="Times New Roman" w:hAnsi="Times New Roman" w:cs="Times New Roman"/>
                <w:sz w:val="20"/>
                <w:szCs w:val="20"/>
              </w:rPr>
              <w:t>инфузии</w:t>
            </w:r>
            <w:proofErr w:type="spellEnd"/>
            <w:r w:rsidR="00397C4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397C4C">
              <w:rPr>
                <w:rFonts w:ascii="Times New Roman" w:hAnsi="Times New Roman" w:cs="Times New Roman"/>
                <w:sz w:val="20"/>
                <w:szCs w:val="20"/>
              </w:rPr>
              <w:t>есткая ручка зеленого цвета-для подвешивания капельнице.</w:t>
            </w:r>
          </w:p>
        </w:tc>
        <w:tc>
          <w:tcPr>
            <w:tcW w:w="1559" w:type="dxa"/>
            <w:vAlign w:val="center"/>
          </w:tcPr>
          <w:p w:rsidR="00A87C63" w:rsidRPr="007D2604" w:rsidRDefault="003F6466" w:rsidP="009B2E2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25 100</w:t>
            </w:r>
          </w:p>
        </w:tc>
        <w:tc>
          <w:tcPr>
            <w:tcW w:w="709" w:type="dxa"/>
            <w:vAlign w:val="center"/>
          </w:tcPr>
          <w:p w:rsidR="00A87C63" w:rsidRPr="007D2604" w:rsidRDefault="00F44058" w:rsidP="003F646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1134" w:type="dxa"/>
            <w:vAlign w:val="center"/>
          </w:tcPr>
          <w:p w:rsidR="00A87C63" w:rsidRPr="007D2604" w:rsidRDefault="003F6466" w:rsidP="009B2E2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штука</w:t>
            </w:r>
          </w:p>
        </w:tc>
        <w:tc>
          <w:tcPr>
            <w:tcW w:w="1276" w:type="dxa"/>
            <w:vAlign w:val="center"/>
          </w:tcPr>
          <w:p w:rsidR="00A87C63" w:rsidRPr="007D2604" w:rsidRDefault="003F6466" w:rsidP="009B2E2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125 500,00</w:t>
            </w:r>
          </w:p>
        </w:tc>
      </w:tr>
      <w:tr w:rsidR="00F44058" w:rsidRPr="007D2604" w:rsidTr="00FF16F3">
        <w:tc>
          <w:tcPr>
            <w:tcW w:w="675" w:type="dxa"/>
            <w:vAlign w:val="center"/>
          </w:tcPr>
          <w:p w:rsidR="00F44058" w:rsidRDefault="00F440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F44058" w:rsidRDefault="00F44058" w:rsidP="002016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F44058" w:rsidRPr="00006578" w:rsidRDefault="00F44058" w:rsidP="00A87C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44058" w:rsidRPr="00F077C1" w:rsidRDefault="00F44058" w:rsidP="009B2E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F44058" w:rsidRDefault="00F44058" w:rsidP="0047737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34" w:type="dxa"/>
            <w:vAlign w:val="center"/>
          </w:tcPr>
          <w:p w:rsidR="00F44058" w:rsidRDefault="00F44058" w:rsidP="009B2E2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F44058" w:rsidRPr="007D2604" w:rsidRDefault="00F44058" w:rsidP="009B2E2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</w:tbl>
    <w:p w:rsidR="0031163A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только одно ценовое предложение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запечатанном виде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3E1D" w:rsidRPr="001A6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31163A" w:rsidRDefault="0031163A" w:rsidP="001A6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</w:p>
    <w:p w:rsidR="0031163A" w:rsidRPr="00E753D6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1A6DDE" w:rsidRDefault="001A6DDE" w:rsidP="005E2E1C">
      <w:pPr>
        <w:ind w:firstLine="400"/>
        <w:jc w:val="both"/>
      </w:pPr>
    </w:p>
    <w:p w:rsidR="001A6DDE" w:rsidRPr="00FC1AE4" w:rsidRDefault="001A6DDE" w:rsidP="005E2E1C">
      <w:pPr>
        <w:ind w:firstLine="4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AE4"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                                            </w:t>
      </w:r>
      <w:r w:rsidR="00FC1AE4" w:rsidRPr="00FC1AE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609A3" w:rsidRPr="00FC1AE4">
        <w:rPr>
          <w:rFonts w:ascii="Times New Roman" w:hAnsi="Times New Roman" w:cs="Times New Roman"/>
          <w:b/>
          <w:sz w:val="24"/>
          <w:szCs w:val="24"/>
        </w:rPr>
        <w:t xml:space="preserve">Э. Ахметова </w:t>
      </w:r>
    </w:p>
    <w:sectPr w:rsidR="001A6DDE" w:rsidRPr="00FC1AE4" w:rsidSect="00BF7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42E"/>
    <w:rsid w:val="00006578"/>
    <w:rsid w:val="00015B37"/>
    <w:rsid w:val="00034DFC"/>
    <w:rsid w:val="000467D1"/>
    <w:rsid w:val="000609A3"/>
    <w:rsid w:val="00073909"/>
    <w:rsid w:val="00085889"/>
    <w:rsid w:val="000A0585"/>
    <w:rsid w:val="000B6BFD"/>
    <w:rsid w:val="000D30C8"/>
    <w:rsid w:val="00197E8F"/>
    <w:rsid w:val="001A6DDE"/>
    <w:rsid w:val="001E1D4F"/>
    <w:rsid w:val="001F68F9"/>
    <w:rsid w:val="00201663"/>
    <w:rsid w:val="002427DF"/>
    <w:rsid w:val="0027427F"/>
    <w:rsid w:val="002A242C"/>
    <w:rsid w:val="002C5BF4"/>
    <w:rsid w:val="00303BB9"/>
    <w:rsid w:val="0031163A"/>
    <w:rsid w:val="00324717"/>
    <w:rsid w:val="00332B9B"/>
    <w:rsid w:val="00353531"/>
    <w:rsid w:val="003621F0"/>
    <w:rsid w:val="00397C4C"/>
    <w:rsid w:val="003F6466"/>
    <w:rsid w:val="00412694"/>
    <w:rsid w:val="004272F8"/>
    <w:rsid w:val="00431EBC"/>
    <w:rsid w:val="00452180"/>
    <w:rsid w:val="00472860"/>
    <w:rsid w:val="00477371"/>
    <w:rsid w:val="004D6C83"/>
    <w:rsid w:val="0052142E"/>
    <w:rsid w:val="00571730"/>
    <w:rsid w:val="005A1AEC"/>
    <w:rsid w:val="005E2E1C"/>
    <w:rsid w:val="00616891"/>
    <w:rsid w:val="006B7BCB"/>
    <w:rsid w:val="006E7ABC"/>
    <w:rsid w:val="007600A7"/>
    <w:rsid w:val="007B6855"/>
    <w:rsid w:val="007D2604"/>
    <w:rsid w:val="007E60E1"/>
    <w:rsid w:val="007E741C"/>
    <w:rsid w:val="007F5197"/>
    <w:rsid w:val="007F642F"/>
    <w:rsid w:val="00804AF0"/>
    <w:rsid w:val="008C315E"/>
    <w:rsid w:val="008D7790"/>
    <w:rsid w:val="008E6435"/>
    <w:rsid w:val="00924E3A"/>
    <w:rsid w:val="00954C83"/>
    <w:rsid w:val="00975ED3"/>
    <w:rsid w:val="009868E0"/>
    <w:rsid w:val="009B2E2A"/>
    <w:rsid w:val="009D014E"/>
    <w:rsid w:val="009F7D18"/>
    <w:rsid w:val="00A57C54"/>
    <w:rsid w:val="00A603C1"/>
    <w:rsid w:val="00A87C63"/>
    <w:rsid w:val="00B0739F"/>
    <w:rsid w:val="00B201D5"/>
    <w:rsid w:val="00B20F89"/>
    <w:rsid w:val="00BB4A56"/>
    <w:rsid w:val="00BE35F6"/>
    <w:rsid w:val="00BF727D"/>
    <w:rsid w:val="00C118C1"/>
    <w:rsid w:val="00C120F0"/>
    <w:rsid w:val="00C13033"/>
    <w:rsid w:val="00C33EF0"/>
    <w:rsid w:val="00C51B8C"/>
    <w:rsid w:val="00CB49D0"/>
    <w:rsid w:val="00D04C24"/>
    <w:rsid w:val="00D1165E"/>
    <w:rsid w:val="00D80B12"/>
    <w:rsid w:val="00DD20FA"/>
    <w:rsid w:val="00E04260"/>
    <w:rsid w:val="00E30401"/>
    <w:rsid w:val="00E61AA2"/>
    <w:rsid w:val="00E73CA9"/>
    <w:rsid w:val="00EE0F56"/>
    <w:rsid w:val="00EE78F4"/>
    <w:rsid w:val="00F077C1"/>
    <w:rsid w:val="00F34733"/>
    <w:rsid w:val="00F44058"/>
    <w:rsid w:val="00F66FE0"/>
    <w:rsid w:val="00F8219F"/>
    <w:rsid w:val="00FB3E1D"/>
    <w:rsid w:val="00FC1AE4"/>
    <w:rsid w:val="00FC5FAE"/>
    <w:rsid w:val="00FC7FF9"/>
    <w:rsid w:val="00FF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253C3-608C-4D53-A39E-A3BBC83F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oszakup_amkb@mail.ru" TargetMode="External"/><Relationship Id="rId4" Type="http://schemas.openxmlformats.org/officeDocument/2006/relationships/hyperlink" Target="http://www.amkb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45</cp:revision>
  <cp:lastPrinted>2020-10-13T02:48:00Z</cp:lastPrinted>
  <dcterms:created xsi:type="dcterms:W3CDTF">2021-01-06T09:01:00Z</dcterms:created>
  <dcterms:modified xsi:type="dcterms:W3CDTF">2021-10-12T09:23:00Z</dcterms:modified>
</cp:coreProperties>
</file>