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DF41BD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Объявления №</w:t>
      </w:r>
      <w:r w:rsidR="0089559F">
        <w:rPr>
          <w:rFonts w:ascii="Times New Roman" w:hAnsi="Times New Roman" w:cs="Times New Roman"/>
          <w:b/>
        </w:rPr>
        <w:t>36</w:t>
      </w:r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0915" w:type="dxa"/>
        <w:tblInd w:w="-1139" w:type="dxa"/>
        <w:tblLook w:val="04A0" w:firstRow="1" w:lastRow="0" w:firstColumn="1" w:lastColumn="0" w:noHBand="0" w:noVBand="1"/>
      </w:tblPr>
      <w:tblGrid>
        <w:gridCol w:w="4366"/>
        <w:gridCol w:w="6549"/>
      </w:tblGrid>
      <w:tr w:rsidR="00BE35F6" w:rsidRPr="00BE35F6" w:rsidTr="00345186">
        <w:tc>
          <w:tcPr>
            <w:tcW w:w="10915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BE35F6" w:rsidTr="00345186">
        <w:tc>
          <w:tcPr>
            <w:tcW w:w="4366" w:type="dxa"/>
          </w:tcPr>
          <w:p w:rsidR="00BE35F6" w:rsidRPr="00BE35F6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6549" w:type="dxa"/>
          </w:tcPr>
          <w:p w:rsidR="00BE35F6" w:rsidRPr="0031163A" w:rsidRDefault="00BE35F6" w:rsidP="0061544F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области»</w:t>
            </w:r>
            <w:r w:rsidR="00954C83">
              <w:rPr>
                <w:rFonts w:ascii="Times New Roman" w:hAnsi="Times New Roman" w:cs="Times New Roman"/>
              </w:rPr>
              <w:t xml:space="preserve"> </w:t>
            </w:r>
            <w:r w:rsidR="0031163A">
              <w:rPr>
                <w:rFonts w:ascii="Times New Roman" w:hAnsi="Times New Roman" w:cs="Times New Roman"/>
              </w:rPr>
              <w:t>(</w:t>
            </w:r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5" w:history="1">
              <w:r w:rsidR="00954C83" w:rsidRPr="0088792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www.amkb.kz</w:t>
              </w:r>
            </w:hyperlink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C83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электронный адрес </w:t>
            </w:r>
            <w:hyperlink r:id="rId6" w:history="1"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goszakup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amkb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1163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CD2D60" w:rsidRPr="00615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Закупа </w:t>
            </w:r>
            <w:r w:rsidR="00615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61544F" w:rsidRPr="00615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ередвижного светильника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Товар)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запроса ценовых предложений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и проведения закупа лекарственных средств и медицинских изделий, фармацевтических услуг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утвержденных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Правительства Республики Казахстан от 30 октября 2009 года № 1729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Правила)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6549" w:type="dxa"/>
          </w:tcPr>
          <w:p w:rsidR="00B20F89" w:rsidRPr="00BE35F6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р-</w:t>
            </w:r>
            <w:proofErr w:type="gramStart"/>
            <w:r w:rsidRPr="00BE35F6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BE35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BE35F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6549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BE35F6" w:rsidTr="00345186">
        <w:tc>
          <w:tcPr>
            <w:tcW w:w="4366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6549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</w:rPr>
            </w:pPr>
            <w:r w:rsidRPr="00887923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6549" w:type="dxa"/>
          </w:tcPr>
          <w:p w:rsidR="006E7ABC" w:rsidRPr="00BE35F6" w:rsidRDefault="006E7ABC" w:rsidP="00ED77C2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6549" w:type="dxa"/>
          </w:tcPr>
          <w:p w:rsidR="006E7ABC" w:rsidRPr="002427DF" w:rsidRDefault="005E2E1C" w:rsidP="00396798">
            <w:pPr>
              <w:rPr>
                <w:rFonts w:ascii="Times New Roman" w:hAnsi="Times New Roman" w:cs="Times New Roman"/>
                <w:lang w:val="kk-KZ"/>
              </w:rPr>
            </w:pPr>
            <w:r w:rsidRPr="00AD1F1D">
              <w:rPr>
                <w:rFonts w:ascii="Times New Roman" w:hAnsi="Times New Roman" w:cs="Times New Roman"/>
              </w:rPr>
              <w:t xml:space="preserve">в </w:t>
            </w:r>
            <w:r w:rsidRPr="00EE7FB3">
              <w:rPr>
                <w:rFonts w:ascii="Times New Roman" w:hAnsi="Times New Roman" w:cs="Times New Roman"/>
                <w:lang w:val="kk-KZ"/>
              </w:rPr>
              <w:t xml:space="preserve">течение </w:t>
            </w:r>
            <w:r w:rsidR="00EE7FB3" w:rsidRPr="00EE7FB3">
              <w:rPr>
                <w:rFonts w:ascii="Times New Roman" w:hAnsi="Times New Roman" w:cs="Times New Roman"/>
                <w:lang w:val="kk-KZ"/>
              </w:rPr>
              <w:t xml:space="preserve">40 рабочих дней </w:t>
            </w:r>
            <w:r w:rsidR="002427DF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6549" w:type="dxa"/>
          </w:tcPr>
          <w:p w:rsidR="006E7ABC" w:rsidRPr="00804AF0" w:rsidRDefault="0089559F" w:rsidP="007600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806000</w:t>
            </w:r>
            <w:r w:rsidR="006E712D" w:rsidRPr="00804A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04D41" w:rsidRPr="00F04D41">
              <w:rPr>
                <w:rFonts w:ascii="Times New Roman" w:hAnsi="Times New Roman" w:cs="Times New Roman"/>
              </w:rPr>
              <w:t>(</w:t>
            </w:r>
            <w:r w:rsidRPr="0089559F">
              <w:rPr>
                <w:rFonts w:ascii="Times New Roman" w:hAnsi="Times New Roman" w:cs="Times New Roman"/>
              </w:rPr>
              <w:t>восемьсот шесть тысяч</w:t>
            </w:r>
            <w:r w:rsidR="00F04D41" w:rsidRPr="00F04D41">
              <w:rPr>
                <w:rFonts w:ascii="Times New Roman" w:hAnsi="Times New Roman" w:cs="Times New Roman"/>
              </w:rPr>
              <w:t>)</w:t>
            </w:r>
            <w:r w:rsidR="00804AF0" w:rsidRPr="00396798">
              <w:rPr>
                <w:rFonts w:ascii="Times New Roman" w:hAnsi="Times New Roman" w:cs="Times New Roman"/>
              </w:rPr>
              <w:t xml:space="preserve"> </w:t>
            </w:r>
            <w:r w:rsidR="00804AF0" w:rsidRPr="00804AF0">
              <w:rPr>
                <w:rFonts w:ascii="Times New Roman" w:hAnsi="Times New Roman" w:cs="Times New Roman"/>
                <w:color w:val="000000"/>
              </w:rPr>
              <w:t xml:space="preserve">тенге, 00 </w:t>
            </w:r>
            <w:proofErr w:type="spellStart"/>
            <w:r w:rsidR="00804AF0" w:rsidRPr="00804AF0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804AF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BE35F6" w:rsidTr="00345186">
        <w:tc>
          <w:tcPr>
            <w:tcW w:w="4366" w:type="dxa"/>
            <w:vAlign w:val="center"/>
          </w:tcPr>
          <w:p w:rsidR="005E2E1C" w:rsidRPr="00BE35F6" w:rsidRDefault="005E2E1C" w:rsidP="001726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6549" w:type="dxa"/>
          </w:tcPr>
          <w:p w:rsidR="005E2E1C" w:rsidRPr="00706F24" w:rsidRDefault="005E2E1C" w:rsidP="00D3628D">
            <w:pPr>
              <w:rPr>
                <w:rFonts w:ascii="Times New Roman" w:hAnsi="Times New Roman" w:cs="Times New Roman"/>
                <w:color w:val="000000"/>
              </w:rPr>
            </w:pPr>
            <w:r w:rsidRPr="00AD1F1D">
              <w:rPr>
                <w:rFonts w:ascii="Times New Roman" w:hAnsi="Times New Roman" w:cs="Times New Roman"/>
                <w:color w:val="000000"/>
              </w:rPr>
              <w:t xml:space="preserve">в течение </w:t>
            </w:r>
            <w:r w:rsidR="00D3628D">
              <w:rPr>
                <w:rFonts w:ascii="Times New Roman" w:hAnsi="Times New Roman" w:cs="Times New Roman"/>
                <w:color w:val="000000"/>
              </w:rPr>
              <w:t xml:space="preserve">30 календарных </w:t>
            </w:r>
            <w:proofErr w:type="gramStart"/>
            <w:r w:rsidR="00D3628D">
              <w:rPr>
                <w:rFonts w:ascii="Times New Roman" w:hAnsi="Times New Roman" w:cs="Times New Roman"/>
                <w:color w:val="000000"/>
              </w:rPr>
              <w:t>дней</w:t>
            </w:r>
            <w:r w:rsidR="00552B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D1F1D">
              <w:rPr>
                <w:rFonts w:ascii="Times New Roman" w:hAnsi="Times New Roman" w:cs="Times New Roman"/>
                <w:color w:val="000000"/>
              </w:rPr>
              <w:t>,</w:t>
            </w:r>
            <w:proofErr w:type="gramEnd"/>
            <w:r w:rsidRPr="00AD1F1D">
              <w:rPr>
                <w:rFonts w:ascii="Times New Roman" w:hAnsi="Times New Roman" w:cs="Times New Roman"/>
                <w:color w:val="000000"/>
              </w:rPr>
              <w:t xml:space="preserve"> с даты подписания документов о приемке товара. 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Запрос ценовых предложений</w:t>
            </w:r>
            <w:bookmarkStart w:id="0" w:name="_GoBack"/>
            <w:bookmarkEnd w:id="0"/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E73CA9" w:rsidRDefault="0061544F" w:rsidP="0061544F">
            <w:pPr>
              <w:rPr>
                <w:rFonts w:ascii="Times New Roman" w:hAnsi="Times New Roman" w:cs="Times New Roman"/>
              </w:rPr>
            </w:pPr>
            <w:r w:rsidRPr="00615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15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ередвижного светильника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89559F" w:rsidP="006154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26</w:t>
            </w:r>
            <w:r w:rsidR="0061544F">
              <w:rPr>
                <w:rFonts w:ascii="Times New Roman" w:hAnsi="Times New Roman" w:cs="Times New Roman"/>
                <w:lang w:val="kk-KZ"/>
              </w:rPr>
              <w:t xml:space="preserve"> февраля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BE35F6">
              <w:rPr>
                <w:rFonts w:ascii="Times New Roman" w:hAnsi="Times New Roman" w:cs="Times New Roman"/>
              </w:rPr>
              <w:t>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BE35F6" w:rsidTr="00345186">
        <w:trPr>
          <w:trHeight w:val="209"/>
        </w:trPr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31163A" w:rsidP="0089559F">
            <w:pPr>
              <w:jc w:val="both"/>
              <w:rPr>
                <w:rFonts w:ascii="Times New Roman" w:hAnsi="Times New Roman" w:cs="Times New Roman"/>
              </w:rPr>
            </w:pP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Ценовые предложения потенциальных поставщиков, запечатанные в конверт,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кончательный срок подачи ценовых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 10 часов 00 минут </w:t>
            </w:r>
            <w:r w:rsidR="008955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955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марта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B3E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года.</w:t>
            </w:r>
            <w:r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1E1D4F" w:rsidP="001E1D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 </w:t>
            </w:r>
            <w:r w:rsidRPr="001E1D4F">
              <w:rPr>
                <w:rFonts w:ascii="Times New Roman" w:hAnsi="Times New Roman" w:cs="Times New Roman"/>
                <w:b/>
              </w:rPr>
              <w:t>время вскрытия кон</w:t>
            </w:r>
            <w:r>
              <w:rPr>
                <w:rFonts w:ascii="Times New Roman" w:hAnsi="Times New Roman" w:cs="Times New Roman"/>
                <w:b/>
              </w:rPr>
              <w:t>вертов с ценовыми предложениями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89559F" w:rsidP="008955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05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марта</w:t>
            </w:r>
            <w:r w:rsidR="00BE35F6" w:rsidRPr="00BE35F6">
              <w:rPr>
                <w:rFonts w:ascii="Times New Roman" w:hAnsi="Times New Roman" w:cs="Times New Roman"/>
              </w:rPr>
              <w:t xml:space="preserve"> 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 </w:t>
            </w:r>
            <w:r w:rsidR="00396798">
              <w:rPr>
                <w:rFonts w:ascii="Times New Roman" w:hAnsi="Times New Roman" w:cs="Times New Roman"/>
              </w:rPr>
              <w:t>12</w:t>
            </w:r>
            <w:r w:rsidR="00BE35F6" w:rsidRPr="00BE35F6">
              <w:rPr>
                <w:rFonts w:ascii="Times New Roman" w:hAnsi="Times New Roman" w:cs="Times New Roman"/>
              </w:rPr>
              <w:t xml:space="preserve"> часов </w:t>
            </w:r>
            <w:r w:rsidR="00015B37">
              <w:rPr>
                <w:rFonts w:ascii="Times New Roman" w:hAnsi="Times New Roman" w:cs="Times New Roman"/>
              </w:rPr>
              <w:t>0</w:t>
            </w:r>
            <w:r w:rsidR="00197E8F">
              <w:rPr>
                <w:rFonts w:ascii="Times New Roman" w:hAnsi="Times New Roman" w:cs="Times New Roman"/>
              </w:rPr>
              <w:t>0</w:t>
            </w:r>
            <w:r w:rsidR="00BE35F6" w:rsidRPr="00BE35F6">
              <w:rPr>
                <w:rFonts w:ascii="Times New Roman" w:hAnsi="Times New Roman" w:cs="Times New Roman"/>
              </w:rPr>
              <w:t xml:space="preserve"> минут</w:t>
            </w:r>
            <w:r w:rsidR="00FB3E1D">
              <w:rPr>
                <w:rFonts w:ascii="Times New Roman" w:hAnsi="Times New Roman" w:cs="Times New Roman"/>
              </w:rPr>
              <w:t xml:space="preserve">, </w:t>
            </w:r>
            <w:r w:rsidR="00FB3E1D"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</w:t>
            </w:r>
            <w:r w:rsidR="00FB3E1D" w:rsidRPr="00730149"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</w:p>
        </w:tc>
      </w:tr>
    </w:tbl>
    <w:p w:rsidR="008073FA" w:rsidRDefault="008073FA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89559F" w:rsidRDefault="0089559F" w:rsidP="00197E8F">
      <w:pPr>
        <w:spacing w:after="0"/>
        <w:jc w:val="center"/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668"/>
        <w:gridCol w:w="2544"/>
        <w:gridCol w:w="1716"/>
        <w:gridCol w:w="1417"/>
        <w:gridCol w:w="1276"/>
        <w:gridCol w:w="1985"/>
      </w:tblGrid>
      <w:tr w:rsidR="00CD2D60" w:rsidRPr="0077150D" w:rsidTr="000D020B">
        <w:tc>
          <w:tcPr>
            <w:tcW w:w="668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544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1716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7150D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77150D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1417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1276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985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CD2D60" w:rsidRPr="0077150D" w:rsidTr="000D020B">
        <w:tc>
          <w:tcPr>
            <w:tcW w:w="668" w:type="dxa"/>
            <w:vAlign w:val="center"/>
          </w:tcPr>
          <w:p w:rsidR="00CD2D60" w:rsidRPr="0077150D" w:rsidRDefault="00CF2C3E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44" w:type="dxa"/>
            <w:vAlign w:val="center"/>
          </w:tcPr>
          <w:p w:rsidR="00CD2D60" w:rsidRPr="0061544F" w:rsidRDefault="0061544F" w:rsidP="003967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44F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Передвижной светильник медицинский</w:t>
            </w:r>
          </w:p>
        </w:tc>
        <w:tc>
          <w:tcPr>
            <w:tcW w:w="1716" w:type="dxa"/>
            <w:vAlign w:val="center"/>
          </w:tcPr>
          <w:p w:rsidR="00CD2D60" w:rsidRPr="0077150D" w:rsidRDefault="0089559F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403000</w:t>
            </w:r>
          </w:p>
        </w:tc>
        <w:tc>
          <w:tcPr>
            <w:tcW w:w="1417" w:type="dxa"/>
            <w:vAlign w:val="center"/>
          </w:tcPr>
          <w:p w:rsidR="00CD2D60" w:rsidRPr="0077150D" w:rsidRDefault="0061544F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</w:rPr>
            </w:pPr>
            <w:r w:rsidRPr="0077150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985" w:type="dxa"/>
            <w:vAlign w:val="center"/>
          </w:tcPr>
          <w:p w:rsidR="00CD2D60" w:rsidRPr="00907AE3" w:rsidRDefault="0089559F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806000</w:t>
            </w:r>
          </w:p>
        </w:tc>
      </w:tr>
      <w:tr w:rsidR="00F04D41" w:rsidRPr="0077150D" w:rsidTr="000D020B">
        <w:tc>
          <w:tcPr>
            <w:tcW w:w="668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4" w:type="dxa"/>
            <w:vAlign w:val="center"/>
          </w:tcPr>
          <w:p w:rsidR="00F04D41" w:rsidRPr="0077150D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716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04D41" w:rsidRPr="0077150D" w:rsidRDefault="00F04D41" w:rsidP="00CF2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04D41" w:rsidRPr="0089559F" w:rsidRDefault="0089559F" w:rsidP="00CF2C3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9559F">
              <w:rPr>
                <w:rFonts w:ascii="Times New Roman" w:hAnsi="Times New Roman" w:cs="Times New Roman"/>
                <w:b/>
              </w:rPr>
              <w:t>806000</w:t>
            </w:r>
          </w:p>
        </w:tc>
      </w:tr>
    </w:tbl>
    <w:p w:rsidR="00396798" w:rsidRDefault="00396798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89559F" w:rsidRDefault="0089559F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89559F" w:rsidRDefault="0089559F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89559F" w:rsidRDefault="0089559F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96798" w:rsidRPr="00396798" w:rsidRDefault="00396798" w:rsidP="003967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6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Техническая характеристика</w:t>
      </w:r>
    </w:p>
    <w:p w:rsidR="00396798" w:rsidRPr="0061544F" w:rsidRDefault="00396798" w:rsidP="003967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Регулируемый размер светового поля от 100 мм до 200 мм;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Диаметр блока освещения – 280мм;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Высокое качество света бестеневого эффекта – холодный свет;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Применена высокоинтенсивная галогенная лампа;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ламп – 4шт;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Номиналы ламп – 24V 25W;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Естественная светопередача;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Интерференционные отражатели, поглощающие тепло;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Минимальный нагрев операционного поля;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Пульты управления блоками освещения расположены на самих блоках;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Вращение блока освещения вокруг своей оси по вертикали вверх, вниз и в обе стороны на 180º;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Регулировка горизонтальной трубы балансирного механизма - 38º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Обслуживаемое пространство – 1050 мм;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подключения блока аварийного питания БАП;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Максимальная освещенность рабочего поля - 24 000 люкс;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 от сети переменного тока – 220В, 50 Гц;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Потребляемая мощность – 50 W;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Диапазон вертикального перемещения блока освещения – 400мм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Усилия поворотов подвижных частей соответствует усилиям обслуживаемого персонала;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 отделка светильника допускает влажную обработку обычным дезинфицирующим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раствором;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Окрашиваемый цвет светильника – по желанию заказчика;</w:t>
      </w:r>
    </w:p>
    <w:p w:rsidR="0089559F" w:rsidRPr="0089559F" w:rsidRDefault="0089559F" w:rsidP="008955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срок службы – не менее 5 лет.</w:t>
      </w:r>
    </w:p>
    <w:p w:rsidR="0061544F" w:rsidRPr="00396798" w:rsidRDefault="0061544F" w:rsidP="003967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163A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только одно ценовое предложение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запечатанном виде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>
        <w:rPr>
          <w:color w:val="000000"/>
        </w:rPr>
        <w:t>.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8073FA" w:rsidRPr="008073FA" w:rsidRDefault="008073FA" w:rsidP="005E2E1C">
      <w:pPr>
        <w:ind w:firstLine="400"/>
        <w:jc w:val="both"/>
        <w:rPr>
          <w:lang w:val="kk-KZ"/>
        </w:rPr>
      </w:pPr>
    </w:p>
    <w:p w:rsidR="001A6DDE" w:rsidRPr="001A6DDE" w:rsidRDefault="008073FA" w:rsidP="005E2E1C">
      <w:pPr>
        <w:ind w:firstLine="400"/>
        <w:jc w:val="both"/>
        <w:rPr>
          <w:rFonts w:ascii="Times New Roman" w:hAnsi="Times New Roman" w:cs="Times New Roman"/>
          <w:b/>
        </w:rPr>
      </w:pPr>
      <w:r w:rsidRPr="004539C0">
        <w:rPr>
          <w:rFonts w:ascii="Times New Roman" w:hAnsi="Times New Roman" w:cs="Times New Roman"/>
          <w:b/>
        </w:rPr>
        <w:t xml:space="preserve">     </w:t>
      </w:r>
      <w:r w:rsidR="00345186">
        <w:rPr>
          <w:rFonts w:ascii="Times New Roman" w:hAnsi="Times New Roman" w:cs="Times New Roman"/>
          <w:b/>
        </w:rPr>
        <w:t xml:space="preserve">Директор    </w:t>
      </w:r>
      <w:r w:rsidR="001A6DDE" w:rsidRPr="001A6DDE">
        <w:rPr>
          <w:rFonts w:ascii="Times New Roman" w:hAnsi="Times New Roman" w:cs="Times New Roman"/>
          <w:b/>
        </w:rPr>
        <w:t xml:space="preserve">                                       </w:t>
      </w:r>
      <w:r>
        <w:rPr>
          <w:rFonts w:ascii="Times New Roman" w:hAnsi="Times New Roman" w:cs="Times New Roman"/>
          <w:b/>
          <w:lang w:val="en-US"/>
        </w:rPr>
        <w:t xml:space="preserve">                                     </w:t>
      </w:r>
      <w:r w:rsidR="00345186">
        <w:rPr>
          <w:rFonts w:ascii="Times New Roman" w:hAnsi="Times New Roman" w:cs="Times New Roman"/>
          <w:b/>
          <w:lang w:val="en-US"/>
        </w:rPr>
        <w:t xml:space="preserve">                             </w:t>
      </w:r>
      <w:r w:rsidR="001A6DDE" w:rsidRPr="001A6DDE">
        <w:rPr>
          <w:rFonts w:ascii="Times New Roman" w:hAnsi="Times New Roman" w:cs="Times New Roman"/>
          <w:b/>
        </w:rPr>
        <w:t>Ахметова Э.А.</w:t>
      </w:r>
    </w:p>
    <w:sectPr w:rsidR="001A6DDE" w:rsidRPr="001A6DDE" w:rsidSect="0034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10781"/>
    <w:multiLevelType w:val="multilevel"/>
    <w:tmpl w:val="2A0EC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5F2C54"/>
    <w:multiLevelType w:val="multilevel"/>
    <w:tmpl w:val="92EA7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C6758"/>
    <w:multiLevelType w:val="multilevel"/>
    <w:tmpl w:val="B7CCA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760AFC"/>
    <w:multiLevelType w:val="multilevel"/>
    <w:tmpl w:val="1A0ED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5B37"/>
    <w:rsid w:val="00034DFC"/>
    <w:rsid w:val="000A0585"/>
    <w:rsid w:val="000D30C8"/>
    <w:rsid w:val="001155BB"/>
    <w:rsid w:val="0015005D"/>
    <w:rsid w:val="00197E8F"/>
    <w:rsid w:val="001A6DDE"/>
    <w:rsid w:val="001E1D4F"/>
    <w:rsid w:val="001F600A"/>
    <w:rsid w:val="001F68F9"/>
    <w:rsid w:val="00201663"/>
    <w:rsid w:val="002427DF"/>
    <w:rsid w:val="0027427F"/>
    <w:rsid w:val="002A242C"/>
    <w:rsid w:val="00303BB9"/>
    <w:rsid w:val="0031163A"/>
    <w:rsid w:val="00317051"/>
    <w:rsid w:val="00345186"/>
    <w:rsid w:val="00353531"/>
    <w:rsid w:val="003621F0"/>
    <w:rsid w:val="00396798"/>
    <w:rsid w:val="00397B34"/>
    <w:rsid w:val="00412694"/>
    <w:rsid w:val="004319B1"/>
    <w:rsid w:val="00431EBC"/>
    <w:rsid w:val="004365C1"/>
    <w:rsid w:val="00452180"/>
    <w:rsid w:val="004539C0"/>
    <w:rsid w:val="00477371"/>
    <w:rsid w:val="004D6C83"/>
    <w:rsid w:val="005117D5"/>
    <w:rsid w:val="0052142E"/>
    <w:rsid w:val="00552B62"/>
    <w:rsid w:val="00555121"/>
    <w:rsid w:val="00571730"/>
    <w:rsid w:val="005A1AEC"/>
    <w:rsid w:val="005A3AA6"/>
    <w:rsid w:val="005D6C5D"/>
    <w:rsid w:val="005E2E1C"/>
    <w:rsid w:val="0061544F"/>
    <w:rsid w:val="006B7BCB"/>
    <w:rsid w:val="006E712D"/>
    <w:rsid w:val="006E7ABC"/>
    <w:rsid w:val="007600A7"/>
    <w:rsid w:val="007B6855"/>
    <w:rsid w:val="007D2604"/>
    <w:rsid w:val="007E741C"/>
    <w:rsid w:val="00804AF0"/>
    <w:rsid w:val="008073FA"/>
    <w:rsid w:val="0089559F"/>
    <w:rsid w:val="008E6435"/>
    <w:rsid w:val="00954C83"/>
    <w:rsid w:val="00975ED3"/>
    <w:rsid w:val="009B2E2A"/>
    <w:rsid w:val="009D014E"/>
    <w:rsid w:val="009F7D18"/>
    <w:rsid w:val="00A235E8"/>
    <w:rsid w:val="00A57C54"/>
    <w:rsid w:val="00A603C1"/>
    <w:rsid w:val="00A87C63"/>
    <w:rsid w:val="00AD74D6"/>
    <w:rsid w:val="00B20F89"/>
    <w:rsid w:val="00BB4A56"/>
    <w:rsid w:val="00BC5A23"/>
    <w:rsid w:val="00BE35F6"/>
    <w:rsid w:val="00BF727D"/>
    <w:rsid w:val="00C118C1"/>
    <w:rsid w:val="00C120F0"/>
    <w:rsid w:val="00C13033"/>
    <w:rsid w:val="00CD2D60"/>
    <w:rsid w:val="00CF2C3E"/>
    <w:rsid w:val="00D04C24"/>
    <w:rsid w:val="00D1165E"/>
    <w:rsid w:val="00D3628D"/>
    <w:rsid w:val="00DD20FA"/>
    <w:rsid w:val="00DF41BD"/>
    <w:rsid w:val="00E73CA9"/>
    <w:rsid w:val="00EE78F4"/>
    <w:rsid w:val="00EE7FB3"/>
    <w:rsid w:val="00F04D41"/>
    <w:rsid w:val="00F34733"/>
    <w:rsid w:val="00F66FE0"/>
    <w:rsid w:val="00F8219F"/>
    <w:rsid w:val="00FB3E1D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E128-2C6D-4D99-8CBB-D2996B7C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3967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szakup_amkb@mail.ru" TargetMode="Externa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22</cp:revision>
  <cp:lastPrinted>2021-02-22T04:07:00Z</cp:lastPrinted>
  <dcterms:created xsi:type="dcterms:W3CDTF">2021-01-06T09:01:00Z</dcterms:created>
  <dcterms:modified xsi:type="dcterms:W3CDTF">2021-02-26T10:17:00Z</dcterms:modified>
</cp:coreProperties>
</file>