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F24F40">
        <w:rPr>
          <w:rFonts w:ascii="Times New Roman" w:hAnsi="Times New Roman" w:cs="Times New Roman"/>
          <w:b/>
          <w:lang w:val="kk-KZ"/>
        </w:rPr>
        <w:t>0</w:t>
      </w:r>
      <w:r w:rsidR="00F57A5E">
        <w:rPr>
          <w:rFonts w:ascii="Times New Roman" w:hAnsi="Times New Roman" w:cs="Times New Roman"/>
          <w:b/>
          <w:lang w:val="kk-KZ"/>
        </w:rPr>
        <w:t>7</w:t>
      </w:r>
    </w:p>
    <w:p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:rsidTr="00F35416">
        <w:tc>
          <w:tcPr>
            <w:tcW w:w="15026" w:type="dxa"/>
            <w:gridSpan w:val="2"/>
          </w:tcPr>
          <w:p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:rsidTr="00F35416">
        <w:tc>
          <w:tcPr>
            <w:tcW w:w="6238" w:type="dxa"/>
          </w:tcPr>
          <w:p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:rsidR="00BE35F6" w:rsidRPr="00913755" w:rsidRDefault="00AC1FBA" w:rsidP="00346AD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346ADF" w:rsidRPr="00BE35F6">
              <w:rPr>
                <w:rFonts w:ascii="Times New Roman" w:hAnsi="Times New Roman" w:cs="Times New Roman"/>
              </w:rPr>
              <w:t xml:space="preserve">Закуп реагентов и расходных материалов </w:t>
            </w:r>
            <w:r w:rsidR="00346ADF">
              <w:rPr>
                <w:rFonts w:ascii="Times New Roman" w:hAnsi="Times New Roman" w:cs="Times New Roman"/>
              </w:rPr>
              <w:t>на а</w:t>
            </w:r>
            <w:r w:rsidR="00346ADF" w:rsidRPr="00B33F06">
              <w:rPr>
                <w:rFonts w:ascii="Times New Roman" w:hAnsi="Times New Roman" w:cs="Times New Roman"/>
              </w:rPr>
              <w:t>нализатор биохимических-турбидиметрический ВА400</w:t>
            </w:r>
            <w:r w:rsidR="00346ADF">
              <w:rPr>
                <w:rFonts w:ascii="Times New Roman" w:hAnsi="Times New Roman" w:cs="Times New Roman"/>
              </w:rPr>
              <w:t xml:space="preserve">, </w:t>
            </w:r>
            <w:r w:rsidR="00346ADF" w:rsidRPr="00B33F06">
              <w:rPr>
                <w:rFonts w:ascii="Times New Roman" w:hAnsi="Times New Roman" w:cs="Times New Roman"/>
              </w:rPr>
              <w:t>ВА</w:t>
            </w:r>
            <w:r w:rsidR="00346ADF">
              <w:rPr>
                <w:rFonts w:ascii="Times New Roman" w:hAnsi="Times New Roman" w:cs="Times New Roman"/>
              </w:rPr>
              <w:t>2</w:t>
            </w:r>
            <w:r w:rsidR="00346ADF" w:rsidRPr="00B33F06">
              <w:rPr>
                <w:rFonts w:ascii="Times New Roman" w:hAnsi="Times New Roman" w:cs="Times New Roman"/>
              </w:rPr>
              <w:t>00</w:t>
            </w:r>
            <w:r w:rsidR="00346ADF">
              <w:rPr>
                <w:rFonts w:ascii="Times New Roman" w:hAnsi="Times New Roman" w:cs="Times New Roman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(далее – Товар) способом запроса ценовых предложений в соответствии с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:rsidTr="00F35416">
        <w:tc>
          <w:tcPr>
            <w:tcW w:w="623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:rsidR="006E7ABC" w:rsidRPr="00913755" w:rsidRDefault="00346ADF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28864917</w:t>
            </w:r>
            <w:r w:rsidR="008229FE" w:rsidRPr="008229FE">
              <w:rPr>
                <w:rFonts w:ascii="Times New Roman" w:hAnsi="Times New Roman" w:cs="Times New Roman"/>
              </w:rPr>
              <w:t xml:space="preserve"> </w:t>
            </w:r>
            <w:r w:rsidR="004170FF" w:rsidRPr="004170FF">
              <w:rPr>
                <w:rFonts w:ascii="Times New Roman" w:hAnsi="Times New Roman" w:cs="Times New Roman"/>
              </w:rPr>
              <w:t>(</w:t>
            </w:r>
            <w:r w:rsidRPr="00346ADF">
              <w:rPr>
                <w:rFonts w:ascii="Times New Roman" w:hAnsi="Times New Roman" w:cs="Times New Roman"/>
                <w:lang w:val="kk-KZ"/>
              </w:rPr>
              <w:t>двадцать восемь миллионов восемьсот шестьдесят четыре тысячи девятьсот семнадцать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:rsidTr="00F35416">
        <w:tc>
          <w:tcPr>
            <w:tcW w:w="6238" w:type="dxa"/>
            <w:vAlign w:val="center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1E5646" w:rsidP="00515B8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346ADF" w:rsidRPr="00BE35F6">
              <w:rPr>
                <w:rFonts w:ascii="Times New Roman" w:hAnsi="Times New Roman" w:cs="Times New Roman"/>
              </w:rPr>
              <w:t xml:space="preserve">реагентов и расходных материалов </w:t>
            </w:r>
            <w:r w:rsidR="00346ADF">
              <w:rPr>
                <w:rFonts w:ascii="Times New Roman" w:hAnsi="Times New Roman" w:cs="Times New Roman"/>
              </w:rPr>
              <w:t>на а</w:t>
            </w:r>
            <w:r w:rsidR="00346ADF" w:rsidRPr="00B33F06">
              <w:rPr>
                <w:rFonts w:ascii="Times New Roman" w:hAnsi="Times New Roman" w:cs="Times New Roman"/>
              </w:rPr>
              <w:t>нализатор биохимических-турбидиметрический ВА400</w:t>
            </w:r>
            <w:r w:rsidR="00346ADF">
              <w:rPr>
                <w:rFonts w:ascii="Times New Roman" w:hAnsi="Times New Roman" w:cs="Times New Roman"/>
              </w:rPr>
              <w:t xml:space="preserve">, </w:t>
            </w:r>
            <w:r w:rsidR="00346ADF" w:rsidRPr="00B33F06">
              <w:rPr>
                <w:rFonts w:ascii="Times New Roman" w:hAnsi="Times New Roman" w:cs="Times New Roman"/>
              </w:rPr>
              <w:t>ВА</w:t>
            </w:r>
            <w:r w:rsidR="00346ADF">
              <w:rPr>
                <w:rFonts w:ascii="Times New Roman" w:hAnsi="Times New Roman" w:cs="Times New Roman"/>
              </w:rPr>
              <w:t>2</w:t>
            </w:r>
            <w:r w:rsidR="00346ADF" w:rsidRPr="00B33F06">
              <w:rPr>
                <w:rFonts w:ascii="Times New Roman" w:hAnsi="Times New Roman" w:cs="Times New Roman"/>
              </w:rPr>
              <w:t>00</w:t>
            </w:r>
            <w:r w:rsidR="00346ADF">
              <w:rPr>
                <w:rFonts w:ascii="Times New Roman" w:hAnsi="Times New Roman" w:cs="Times New Roman"/>
              </w:rPr>
              <w:t xml:space="preserve"> </w:t>
            </w:r>
            <w:r w:rsidR="00346ADF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515B8A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  <w:r w:rsidR="00D6173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302CC">
              <w:rPr>
                <w:rFonts w:ascii="Times New Roman" w:hAnsi="Times New Roman" w:cs="Times New Roman"/>
                <w:lang w:val="kk-KZ"/>
              </w:rPr>
              <w:t>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9D4D18" w:rsidRPr="00913755">
              <w:rPr>
                <w:rFonts w:ascii="Times New Roman" w:hAnsi="Times New Roman" w:cs="Times New Roman"/>
              </w:rPr>
              <w:t>2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rPr>
          <w:trHeight w:val="209"/>
        </w:trPr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D61736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3</w:t>
            </w:r>
            <w:r w:rsidR="00515B8A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3B5578" w:rsidRPr="0045364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:rsidTr="00D61736">
        <w:trPr>
          <w:trHeight w:val="389"/>
        </w:trPr>
        <w:tc>
          <w:tcPr>
            <w:tcW w:w="15026" w:type="dxa"/>
            <w:gridSpan w:val="2"/>
          </w:tcPr>
          <w:p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:rsidTr="00ED38FF">
        <w:trPr>
          <w:trHeight w:val="351"/>
        </w:trPr>
        <w:tc>
          <w:tcPr>
            <w:tcW w:w="15026" w:type="dxa"/>
            <w:gridSpan w:val="2"/>
          </w:tcPr>
          <w:p w:rsidR="006E7ABC" w:rsidRPr="00913755" w:rsidRDefault="00D61736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  <w:r w:rsidR="00515B8A">
              <w:rPr>
                <w:rFonts w:ascii="Times New Roman" w:hAnsi="Times New Roman" w:cs="Times New Roman"/>
                <w:lang w:val="kk-KZ"/>
              </w:rPr>
              <w:t>1</w:t>
            </w:r>
            <w:r w:rsidR="003B55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>
              <w:rPr>
                <w:rFonts w:ascii="Times New Roman" w:hAnsi="Times New Roman" w:cs="Times New Roman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576D4F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EC28BE" w:rsidRPr="00F66FE0" w:rsidTr="000C1C83">
        <w:trPr>
          <w:trHeight w:val="1113"/>
          <w:jc w:val="center"/>
        </w:trPr>
        <w:tc>
          <w:tcPr>
            <w:tcW w:w="92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:rsidR="00EC28BE" w:rsidRPr="006B7BCB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:rsidR="00EC28BE" w:rsidRPr="00F66FE0" w:rsidRDefault="000C1C83" w:rsidP="000C1C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276" w:type="dxa"/>
            <w:vAlign w:val="center"/>
          </w:tcPr>
          <w:p w:rsidR="00EC28BE" w:rsidRPr="00F66FE0" w:rsidRDefault="000C1C83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Цена выделанная для закупок за единицу</w:t>
            </w:r>
          </w:p>
        </w:tc>
        <w:tc>
          <w:tcPr>
            <w:tcW w:w="1793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АЛАНИНАМИНОТРАНСФЕРАЗА (8х60мл+8х15мл)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АЛАНИНАМИНОТРАНСФЕРАЗА набор биохимических реагентов,  наличие баркода на каждом флаконе, Печеночный профиль; 2-оксиглютарат/L-аланин, кинетика; жидкий биреагент. Состав: РеагентА. Трис 150 ммоль/л, L-аланин 750 ммоль/л, лактатдегидрогеназа &gt;1350 Ед/л,</w:t>
            </w:r>
            <w:r w:rsidRPr="00346ADF">
              <w:rPr>
                <w:rFonts w:ascii="Times New Roman" w:hAnsi="Times New Roman" w:cs="Times New Roman"/>
                <w:color w:val="000000"/>
              </w:rPr>
              <w:br/>
              <w:t>pH 7.3.  Реагент В.  NADH 1.9 ммоль/л, 2-оксиглютарат 75 ммоль/л, гидроксид натрия 148 ммоль/л,</w:t>
            </w:r>
            <w:r w:rsidRPr="00346ADF">
              <w:rPr>
                <w:rFonts w:ascii="Times New Roman" w:hAnsi="Times New Roman" w:cs="Times New Roman"/>
                <w:color w:val="000000"/>
              </w:rPr>
              <w:br/>
              <w:t xml:space="preserve">азид натрия 9.5 г/л. Метрологические характеристики: Пороговая чувствительность:  8.5 Ед/л = 0.14 мккат/л. Пределы линейности: 500 Ед/л = 8.33 мккат/л. Точность: Средняя концентрация 40.2 Ед/л = 0.67 мккат/л: Повторность (CV) - 3.9 %, Внутрилабораторный показатель (CV)- 5.0  %; Средняя концентрация: 133 Ед/л = 2.21 мккат/л. Повторность (CV) -1,2 %, Внутрилабораторный показатель (CV)- 1,4%. Количество исследований - 1800. Фасовка  8х60мл+8х15мл, температура хранения +2 +8 ⁰С. 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73 150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877800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АСПАРТАТМИНОТРАНСФЕРАЗА ВА400  (8х60мл+8х15мл)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АСПАРТАТМИНОТРАНСФЕРАЗА набор биохимических реагентов,  наличие баркода на каждом флаконе, Печеночный профиль; 2-оксиглютарат/L-аспартат, кинетика; жидкий биреагент.Состав: Реагент А.  Трис 121 ммоль/л, L-аспартат 362 ммоль/л, малатдегидрогеназа&gt;460 Ед/л,</w:t>
            </w:r>
            <w:r w:rsidRPr="00346ADF">
              <w:rPr>
                <w:rFonts w:ascii="Times New Roman" w:hAnsi="Times New Roman" w:cs="Times New Roman"/>
                <w:color w:val="000000"/>
              </w:rPr>
              <w:br/>
              <w:t>лактатдегидрогеназа &gt; 660 Ед/л pH 7.8. Реагент В.  NADH 1.9 ммоль/л, 2-оксиглютарат 75 ммоль/л, гидроксид натрия 148 ммоль/л, азид натрия 9.5</w:t>
            </w:r>
            <w:r w:rsidRPr="00346ADF">
              <w:rPr>
                <w:rFonts w:ascii="Times New Roman" w:hAnsi="Times New Roman" w:cs="Times New Roman"/>
                <w:color w:val="000000"/>
              </w:rPr>
              <w:br/>
              <w:t xml:space="preserve">г/л. Метрологические характеристики: Пороговая чувствительность:  7.15 Ед/л = 0.119 мккат/л. Пределы линейности: 500 Ед/л = 8.33 мккат/л. Точность: Средняя концентрация 41.5 Ед/л = 0.69 мккат/л. Повторность (CV) - 2.6 %, Внутрилабораторный показатель (CV)- 5.8%; Средняя концентрация: 154 Ед/л = 2.55 мккат/л. Повторность (CV) 1.0 %, Внутрилабораторный показатель (CV)- 2.7 %. Количество исследований - 1800, фасовка  8х60мл+8х15мл, t+2 +8 С . 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73 150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877800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ГЛЮКОЗА (10х60мл)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ГЛЮКОЗА набор биохимических реагентов, наличие баркода на каждом флаконе. Диабетический профиль; глюкооксидаза, конечная точка; жидкий монореагент. Состав: Реагент А.Фосфат 100 ммоль/л, фенол 5 ммоль/л, глюкозооксидаза &gt; 10¶Ед/мл, пероксидаза &gt; 1 Ед/мл, 4-аминоантипирин 0.4 ммоль/л, рН 7.5. Метрологические характеристики:Предел обнаружения: 2.8 мг/дл = 0.155 ммоль/л.Предел линейности: 500 мг/дл = 27.5 ммоль/л. Точность: Средняя концентрация: 88 мг/дл = 4.90 ммоль/л. Повторность(CV):1,0%. Внутрилабораторный показатель (CV): 1.7%.  Средняя концентрация: 220 мг/дл = 12.2 ммоль/л  Повторность(CV):0,4%. Внутрилабораторный показатель (CV): 1.1%. Количество исследований -1800. Фасовка  10x 60мл, t+2 +8 С 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19 972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239664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МОЧЕВИНА  (8х60,8х15мл)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МОЧЕВИНА набор биохимических реагентов, наличие баркода на каждом флаконе. Почечный профиль; уреаза/глутаматдегидрогеназа, фиксированное время; жидкий биреагент. Состав: Реагент А. Трис 100 ммоль/л, 2-оксоглютарат 5.6 ммоль/л, уреаза &gt; 140 Ед/мл,¶глютаматдегидрогеназа &gt; 140 Ед/мл, этиленгликоль 220 г/л, азид натрия 0.95 г/л,¶рН 8.0. Реагент B. NADH 1.5 ммоль/л, азид натрия 9.5 г/л.   Метрологический характеристики: Пороговая чувствительность: :  3.69 мг/дл = 1.72 мг/дл BUN = 0.614 ммоль/л.  Пределы линейности: 300 мг/дл = 140 мг/дл BUN = 50 ммоль/л. Точность: Сыворотка Средняя концентрация:26.8 мг/дл = 4.47 ммоль/л. Повторность (CV): 3.5 %. Внутрилабораторный показатель (CV): 5.0 %. Средняя концентрация: 137 мг/дл = 22.9 ммоль/л.  Повторность (CV): 1.1 % Внутрилабораторный показатель (CV): 1.7 %. Моча Средняя концентрация:1291 мг/дл = 215 ммоль/л. Повторность (CV): 3.1 %  Внутрилабораторный показатель (CV): 4.3 %. Средняя концентрация:1771 мг/дл = 295 ммоль/л . Повторность (CV): 2.9 % Внутрилабораторный показатель (CV): 3.1 %. Количество исследований-1800. Фасовка 8х60+8х15мл, t+2 +8 С 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79 959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959508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КРЕАТИНИН (5х60мл+5х60мл)  +2 +30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КРЕАТИНИН набор биохимических реагентов, наличие баркода на каждом флаконе.  Почечный профиль; щелочной пикрат (метод Яффе), конечная точка; жидкий биреагент. Состав: Реагент А. Гидроксид натрия 0.4 моль/л, детергент. Реагент B.  Пикриновая кислота 25 ммоль/л. Метрологический характеристики: Пороговая чувствительность: 0.04 мг/дл= 3.55 мкмоль/л. Пределы линейности: 20 мг/дл= 1768 мкмоль/л. Точность: Сыворотка Средняя концентрация: 1.06 мг/дл= 94 мкмоль/л. Повторность (CV): 3.2 %. Внутрилабораторный показатель (CV): 4.8 %. Средняя концентрация: 3.16 мг/дл= 280 мкмоль/л. Повторность (CV): 1.2 %. Внутрилабораторный показатель (CV): 2.2 %. Моча Средняя концентрация: 142 мг/дл= 12525 мкмоль/л. Повторность (CV): 0.8 %. Внутрилабораторный показатель (CV): 1.1 %. Средняя концентрация: 284 мг/дл= 25050 мкмоль/л. Повторность (CV): 0.6 %. Внутрилабораторный показатель (CV): 1.2 %. Количество исследований-1800. Фасовка 5х60мл+5х60мл, t+2 +30 С 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36 998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443976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ОБЩИЙ БЕЛОК (2х60+2х20) +2 +30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ОБЩИЙ БЕЛОК набор биохимических реагентов, наличие баркода на каждом флаконе. Общий скрининговый профиль; биуретовый реактив, конечная точка; жидкий биреагент. Состав: Реагент А.  Гидроксид натрия 0,4 моль/л, тартрат натрия 90 ммоль/л. Реагент В. Гидроксид натрия 0,4 моль/л, тартрат натрия 60 ммоль/л, ацетат меди (II)¶21 ммоль/л, иодат калия 60 ммоль/л. Метрологические характеристики: Предел обнаружения: 0.800 г/л.  Предел линейности: 150 г/л. Точность: Средняя концентрация  50.0 г/л. Повторность (CV) - 0.5 %, Общая погрешность (CV)- 1.6 %; Средняя концентрация 81.8 г/л. Повторность (CV) -0.6 %. Общая погрешность (CV)- 1.1 %.  Количество исследований - 480. Фасовка  2x60мл+2х20мл, температура хранения +15 +30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9 702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242550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БИЛИРУБИН (ОБЩИЙ) (8x60+8x15мл ) t +2 +8 C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БИЛИРУБИН (ОБЩИЙ) набор биохимических реагентов,  наличие баркода на каждом флаконе. Печеночный профиль; диазосульфониловая кислота, конечная точка; жидкий биреагент. Состав: Реагент А. Соляная кислота 170 ммоль/л, цетримид 40 ммоль/л, pH 0.9. Реагент В.   3.5-дихлорфенил-диазоний 1.5 ммоль/л. Метрологические характеристики:Пороговая чувствительность: 0.211 мг/дл = 3.61 мкмоль/л. Пределы линейности: 38 мг/дл = 650 мкмоль/л.  Точность: Средняя концентрация 2.09 мг/дл = 35.7 мкмоль/л. Повторность (CV) - 3.3 %, Внутрилабораторный показатель (CV)- 4.2%; Средняя концентрация: 4.89 мг/дл = 83.5 мкмоль/л. Повторность (CV) 0.9%, Внутрилабораторный показатель (CV)- 2.2%. Количество исследований - 1800, фасовка  8 x 60 мл + 8 x 15 мл, t+2 +8 С . 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41 745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500940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БИЛИРУБИН (ПРЯМОЙ) (4х60мл+4х15мл)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БИЛИРУБИН (ПРЯМОЙ) набор биохимических реагентов,  наличие баркода на каждом флаконе.Печеночный профиль; диазосульфониловая кислота/нитрит натрия, конечная точка; жидкий биреагент. Состав: Реагент А. Фосфорная кислота 90 ммоль/л, дигидроксиэтилэтилендиаминоуксусная</w:t>
            </w:r>
            <w:r w:rsidRPr="00346ADF">
              <w:rPr>
                <w:rFonts w:ascii="Times New Roman" w:hAnsi="Times New Roman" w:cs="Times New Roman"/>
                <w:color w:val="000000"/>
              </w:rPr>
              <w:br/>
              <w:t>кислота (HEDTA) 4.5 ммоль/л, хлорид натрия 50 ммоль/л, pH 1.5. Реагент В.    3.5-дихлорфенил-диазоний 1.5 ммоль/л.</w:t>
            </w:r>
            <w:r w:rsidRPr="00346ADF">
              <w:rPr>
                <w:rFonts w:ascii="Times New Roman" w:hAnsi="Times New Roman" w:cs="Times New Roman"/>
                <w:color w:val="000000"/>
              </w:rPr>
              <w:br/>
              <w:t xml:space="preserve">Метрологические характеристики:Пороговая чувствительность: 0.09 мг/дл = 1.60 мкмоль/л. Пределы линейности: 15 мг/дл = 257 мкмоль/л. Точность: Средняя концентрация 0.608 мг/дл = 10.4 мкмоль/л Повторность (CV) - 4.3 %, Внутрилабораторный показатель (CV)- 5.3%; Средняя концентрация: 1.68 мг/дл = 28.8 мкмоль/л. Повторность (CV) 2.0%, Внутрилабораторный показатель (CV)- 2.9%. Количество исследований -900, фасовка  4 x 60 мл + 4 x 15 мл , t+2 +8 С . 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24 958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249580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АЛЬФА-АМИЛАЗА EPS (2х60мл+2х15мл)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АЛЬФА-АМИЛАЗА EPS набор биохимических реагентов,  наличие баркода на каждом флаконе, Панкреатический профиль; этилиден блокированный субстрат, кинетика; жидкий биреагент.  Состав: Реагент А.   HEPES 50 ммоль/л, хлорид кальция 0.075 ммоль/л, хлорид магния</w:t>
            </w:r>
            <w:r w:rsidRPr="00346ADF">
              <w:rPr>
                <w:rFonts w:ascii="Times New Roman" w:hAnsi="Times New Roman" w:cs="Times New Roman"/>
                <w:color w:val="000000"/>
              </w:rPr>
              <w:br/>
              <w:t>13 ммоль/л, α–глюкозидаза &gt; 4 Ед/мл, pH 7.1. Реагент В.  HEPES 50 ммоль/л, 4-нитрофенил-мальтогепатозид-этилиден 18</w:t>
            </w:r>
            <w:r w:rsidRPr="00346ADF">
              <w:rPr>
                <w:rFonts w:ascii="Times New Roman" w:hAnsi="Times New Roman" w:cs="Times New Roman"/>
                <w:color w:val="000000"/>
              </w:rPr>
              <w:br/>
              <w:t xml:space="preserve">ммоль/л, рН 7.1. Метрологические характеристики: Пороговая чувствительность: 5.6 Ед/л = 0.094 мккат/л..Пределы линейности: 1300 Ед/л = 21.6 мккат/л.  Точность: Сыворотка. Средняя концентрация 100 Ед/л = 1.67 мккат/л. Повторность (CV) - 1.5 %, Внутрилабораторный показатель (CV)- 1.9 %; Средняя концентрация: 203 Ед/л = 3.4 мккат/л. Повторность (CV) 2.1 %, Внутрилабораторный показатель (CV)- 2.3 %.  Точность: Моча. Средняя концентрация 103 Ед/л = 1.71 мккат/л . Повторность (CV) - 2.2 %, Внутрилабораторный показатель (CV)- 2.7 %; Средняя концентрация: 206 Ед/л = 3.42 мккат/л. Повторность (CV) 2.8 %, Внутрилабораторный показатель (CV)- 3.1 %.  Количество исследований - 450, фасовка  2х60мл+2х15мл, t+2 +8 С . 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164 195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2791315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ХОЛЕСТЕРИН (10х60мл) +2 +8 С)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ХОЛЕСТЕРИН набор биохимических реагентов,  наличие баркода на каждом флаконе. Липидный профиль; холестеролоксидаза/пероксидаза, конечная точка; жидкий монореагент. Состав: Реагент А.  PIPES 35 ммоль/л, холат натрия 0.5 ммоль/л, фенол 28 ммоль/л, холестеролэстераза &gt; 0.2 Ед/мл, холестеролоксидаза &gt; 0.1 Ед/мл, пероксидаза &gt; 0.8 Ед/мл, 4-Аминоантипирин 0.5 ммоль/л, рН 7.0. Метрологические характеристики: Пороговая чувствительность:4.2 мг/дл = 0.109 ммоль/л. Пределы линейности: 1000 мг/дл = 26 ммоль/л. Точность: Средняя концентрация: 153 мг/дл = 3.97 ммоль/л. Повторность (CV): 0.7 %. Внутрилабораторный показатель (CV): 1.4 %. Средняя концентрация: 220 мг/дл = 5.7 ммоль/л. Повторность (CV): 0.6 %. Внутрилабораторный показатель (CV): 1.0 %. Количество исследований - 1800. Фасовка  10x60мл, температура хранения +2 +8⁰С.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69 388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346940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HDL-ХОЛЕСТЕРИН    (2x60мл+2х20мл) +2 +8С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HDL-ХОЛЕСТЕРИН  набор биохимических реагентов,  наличие баркода на каждом флаконе, липидный профиль; прямой метод без осаждения, холестеролоксидаза/детергент; фиксированное время, жидкий биреагент. Состав:  Реагент А. Буфер Гуда, холестеролэстераза &gt;1 Ед/мл, холестеролоксидаза &gt;0.5 Ед/мл, 4-аминоантипирин 1 ммоль/л, N,N-bis(4сульфобутил)-m-толуидин (DSBmT) 1 ммоль/л, акселератор реакции 1 ммоль/л. Реагент В.  Буфер Гуда, холестерол эстераза до 1.5 МЕ/мл, 4-аминоатипирин 1 ммоль/л, аскорбат оксидаза до 3 кМЕ/л, детергент. Метрологические характеристики: Пороговая чувствительность: 1.83 мг/дл = 0.048 ммоль/л. Пределы линейности: 200 мг/дл = 5.18 ммоль/л. Точность: Средняя концентрация  53 мг/дл = 1.39 ммоль/л: Повторность (CV) - 0,6 %, Внутрилабораторный показатель (CV)- 2,7 %; 73 мг/дл = 1.88 ммоль/л: Повторность (CV) -0,7%, Внутрилабораторный показатель (CV)- 2,6 %. Количество исследований - 480.  Фасовка  2 x 60 мл + 2 x 20 мл, температура хранения +2 +8 ⁰С.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  <w:r w:rsidRPr="00346AD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144 999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724995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LDL-ХОЛЕСТЕРИН (2x60мл+2х20мл)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LDL-ХОЛЕСТЕРИН набор биохимических реагентов,  наличие баркода на каждом флаконе, липидный профиль; прямой метод без осаждения, холестеролоксидаза/детергент; фиксированное время, жидкий биреагент. Состав: Реагент А. MES буфер ≥30 ммоль/л, холестеролэстераза &gt;1.5 Ед/мл, холестеролоксидаза &gt;1.5 Ед/мл, 4-аминоантипирин 0.5 ммоль/л, аскорбат оксидаза ≥ 3.0 МЕ/л, пероксидаза &gt;1 Е/мл, детергент, рН 6.3. Реагент В. MES буфер ≥30 ммоль/л, пероксидаза &gt;1 Ед/мл, N,Nbis(4сульфобутил)-m-толуидин (DSBmT) 1 ммоль/л, детегрент, рН 6.3. Метрологические характеристики: Пороговая чувствительность: 0.44 мг/дл = 0.012 ммоль/л. Пределы линейности: 990 мг/дл = 25.6 ммоль/л. Точность: Средняя концентрация  59 мг/дл = 1.54 ммоль/л: Повторность (CV) - 0,6 %, Внутрилабораторный показатель (CV)- 2,5 %; 97 мг/дл = 2.51 ммоль/л: Повторность (CV) -0,7 %, Внутрилабораторный показатель (CV)- 2,2 %. Количество исследований - 480. Фасовка  2x60мл+2х20мл, температура хранения +2 +8 ⁰С. 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223 673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1118365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ТРИГЛИЦЕРИДЫ (10х60мл)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ТРИГЛИЦЕРИДЫ набор биохимических реагентов, наличие баркода на каждом флаконе, Общий скрининговый профиль; глицеролфосфатоксидаза/пероксидаза, конечная точка; жидкий монореагент. Состав:  PIPES 45 ммоль/л, ацетатный магния 5 ммоль/л, 4-хлорфенол 6 ммоль/л,¶липаза &gt; 100 Ед/мл, глицеролкиназа &gt; 1.5 Ед/мл, глицерол-3-фосфатоксидаза &gt; 4¶Ед/мл, пероксидаза &gt; 0.8 Ед/мл, 4-Аминоантипирин 0.75 ммоль/л, АТР 0.9 ммоль/л,¶рН 7.0.  Метрологические характеристики: Пороговая чувствительность: Пороговая чувствительность: 5.99 мг/дл= 0.067 ммоль/л. Пределы линейности: 600 мг/дл= 6.78 ммоль/л.¶Точность: Средняя концентрация 56 мг/дл= 0.63 ммоль/л. Повторность (CV) - 2.4 %, Внутрилабораторный показатель (CV)- 3.9 %; Средняя концентрация 115 мг/дл= 1.29 ммоль/л . Повторность (CV) -1.0 % . Внутрилабораторный показатель  (CV)- 1.4 %. Количество исследований - 1800. Фасовка  10x60мл, температура хранения +2 +8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180 943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361886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ЖЕЛЕЗО  (ФЕРРОЗИН) (4х60мл+4х15мл)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ЖЕЛЕЗО  (ФЕРРОЗИН) набор биохимических реагентов, наличие баркода на каждом флаконе. Диагностика анемий; феррозин, конечная точка; жидкий биреагент. Состав: Реагент А.Гуанидин Гидрохлорид 1.0 моль/л, буферный раствор Ацетата 0.4 моль/л,¶pH 4.0.¶Реагент B.  Феррозин 8 ммоль/л, аскорбиновая кислота 200 ммоль/л. Метрологические характеристики:Пороговая чувствительность: 2.46 мкг/дл = 0.44 мкмоль/л.Предел линейности:1000 мкг/дл = 179 мкмоль/л. Точность: Средняя концентрация: 112 мкг/дл = 20.0 мкмоль/л. Повторность(CV):1,4%. Внутрилабораторный показатель (CV): 2.6%.  Средняя концентрация: 208 мкг/дл = 37.3 мкмоль/л.  Повторность(CV):0,9%. Внутрилабораторный показатель (CV): 1.3%. Количество исследований-900. Фасовка  4x 60 +4х15 мл, t+2 +8 С 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74 535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149070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МОЧЕВАЯ КИСЛОТА (10x60мл)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МОЧЕВАЯ КИСЛОТА набор биохимических реагентов, наличие баркода на каждом флаконе, Почечный профиль; уриказа/пероксидаза, конечная точка; жидкий монореагент.Состав: Реагент А. Фосфат 100 ммоль/л, детергент 1.5 г/л, дихлорофенолсульфонат 4 ммоль/л,¶уриказа &gt; 0.12 Ед/мл, аскорбатоксидаза &gt;5 Ед/мл, пероксидаза &gt; 1 Ед/мл,¶4-аминоантипирин 0.5 ммоль/л, рН 7.8. Метрологический характеристики: Пороговая чувствительность: : 0.31 мг/дл = 18.5 мкмоль/л.  Пределы линейности: 25 мг/дл = 1487 мкмоль/л. Точность: Сыворотка Средняя концентрация:5.2 мг/дл = 311 мкмоль/л. Повторность (CV): 1.3 %. Внутрилабораторный показатель (CV): 1.9 %. Средняя концентрация: 10.8 мг/дл = 643 мкмоль/л. Повторность (CV): 0.7 % Внутрилабораторный показатель (CV): 1.1 %. Моча Средняя концентрация:20.9 мг/дл = 1243 мкмоль/л. Повторность (CV): 2.5 %. Внутрилабораторный показатель (CV): 3.4 %. Средняя концентрация:41.8 мг/дл = 2486 мкмоль/л . Повторность (CV): 1.9 %  Внутрилабораторный показатель (CV): 2.8 %. Количество исследований-1800. Фасовка 10х60мл, t+2 +8 С 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78 535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157070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ЩЕЛОЧНАЯ ФОСФАТАЗА АМП (4х60мл+4х15мл)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ЩЕЛОЧНАЯ ФОСФАТАЗА АМП набор биохимических реагентов), наличие баркода на каждом флаконе. Печеночный профиль; 2-амино-2-метил-1-пропановый буфер, кинетика; жидкий биреагент. Состав: Реагент А.   2-Амино-2-метил-1-пропанол 0.4 моль/л, сульфат цинка 1.2 ммоль/л, N-гидроксиэтилендиаминтриуксусная кислота 2.5 ммоль/л, ацетат магния 2.5 ммоль/л, рН 10.4. Реагент В.  4-Нитрофенилфосфат 60 ммоль/л. Метрологические характеристики: Пороговая чувствительность: 19.2 Ед/л = 0.320 мкКат/л.  Пределы линейности: 1200 Ед/л = 20 мкКат/л. Точность: Средняя концентрация: 134 Ед/л = 2.23 мкКат/л. Повторность (CV):1.4 %. Внутрилабораторный показатель (CV): 2.5 %. Средняя концентрация: 205 Ед/л = 3.40 мкКат/л.  Повторность (CV): 0.9 %. Внутрилабораторный показатель (CV): 1.8 %.  Количество исследований - 900. Фасовка  4х60мл+4х15мл, температура хранения +2 +8⁰С.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59 648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178944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АЛЬБУМИН (10х60мл)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АЛЬБУМИН набор биохимических реагентов,  наличие баркода на каждом флаконе, печеночный, почечный профиль; бромкрезоловый зеленый, конечная точка; жидкий монореагент. Состав: Реагент А. Ацетатный буфер 100 ммоль/л,  бромкрезоловый зеленый 0.27 ммоль/л, детергент, pH 4.1. Метрологические характеристики: Пороговая чувствительность:  : 1.21 г/л. Пределы линейности: 70г/л. Точность: Средняя концентрация 38.4 г/л : Повторность (CV) - 0.8 %, Внутрилабораторный показатель (CV)- 1.2 %; Средняя концентрация: 57.1 г/л. Повторность (CV) -0.7 %, Внутрилабораторный показатель (CV)- 1,1%. Количество исследований - 1800. Фасовка  10х60мл, температура хранения +2 +8 ⁰С. 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26 435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52870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ФЕРРИТИН (1x40+1x20)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ФЕРРИТИН набор биохимических реагентов, наличие баркода на каждом флаконе, инфекционный, воспалительный профиль; латексагглютинация/антитела к ферритину человека, фиксированное время; жидкий биреагент. Состав:  Реагент А.  Глициновый буфер 170 ммоль/л, хлорид натрия 100 ммоль/л, азид натрия 0.95 г/л, рН 8.2. Реагент В.  Суспензия латексных частиц покрытых антителами к ферритину человека, азид натрия 0.95 г/л. Метрологические характеристики: Пороговая чувствительность: 5.4 мкг/л..Интервал измерения: 5.4-500 мкг/л..Точность: Средняя концентрация 53 мкг/л.  Повторность (CV) - 3.0%, Внутрилабораторный показатель (CV)- 3.9 %; Средняя концентрация 121 мкг/л. Повторность (CV) -1.6 % . Внутрилабораторный показатель  (CV)- 2.6 %. Количество исследований - 180. Фасовка  1x40мл+1х20 мл, температура хранения +2 +8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245 084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3676260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ФЕРРИТИН СТАНДАРТ 1х3мл  t+2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ФЕРРИТИН СТАНДАРТ набор биохимических реагентов,  фасовка 1х3мл,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17 834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71336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ГЛИКИРОВАННЫЙ ГЕМОГЛОБИН ПРЯМОЙ (Hba1C-DIR) (2х60мл+2x12мл), t + 2 +8 C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ГЛИКОЛИЗИРОВАННЫЙ ГЕМОГЛОБИН ПРЯМОЙ (Hba1C-DIR) набор биохимических реагентов из комплекта Анализатор биохимических-турбидиметрический  ВА400, производства компании BioSystems S.A (Испания),  наличие баркода на каждом флаконе, Диабетический профиль; суспензия латексных частиц/ антитела человека к HbA1C, фиксированное время/турбидиметрия; жидкий биреагент. Состав: Реагент А.  Суспензия из латексных частиц, азид натрия 0.95 г/л, рН 8.0. . Реагент В. человеческое антитело anti-HbA1C, консерванты, рН 6.0. </w:t>
            </w:r>
            <w:r w:rsidRPr="00346ADF">
              <w:rPr>
                <w:rFonts w:ascii="Times New Roman" w:hAnsi="Times New Roman" w:cs="Times New Roman"/>
                <w:color w:val="000000"/>
              </w:rPr>
              <w:br/>
              <w:t xml:space="preserve">Метрологические характеристики: Предел обнаружения: 2 ммоль/моль Интервал измерений: 2 - 140 ммоль/моль. Количество исследований -432. Фасовка  2x 60 мл + 2x 12 мл , t+2 +8 С 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601 301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1803903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ГЛИКИРОВАННЫЙ ГЕМОГЛОБИН ПРЯМОЙ СТАНДАРТ (4x0.5мл) +2 +8 C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ГЛИКИРОВАННЫЙ ГЕМОГЛОБИН ПРЯМОЙ СТАНДАРТ набор биохимических реагентов,  фасовка 4x0.5 мл,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91 176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364704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ГЛИКИРОВАННЫЙ ГЕМОГЛОБИН КОНТРОЛЬ НОРМА 1x0,5мл t   t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ГЛИКОЛИЗИРОВАННЫЙ КОНТРОЛЬ НОРМА набор биохимических реагентов,  фасовка  1x0,5мл, 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21 696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86784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ГЛИКИРОВАННЫЙ ГЕМОГЛОБИН КОНТРОЛЬ ПАТОЛОГИЯ 1x0,5мл  t+2 +8 C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ГЛИКИРОВАННЫЙ КОНТРОЛЬ ПАТОЛОГИЯ набор биохимических реагентов,  фасовка 1x0,5мл, 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21 696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86784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С-РЕАКТИВНЫЙ БЕЛОК (4x60+4x15 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С-РЕАКТИВНЫЙ БЕЛОК набор биохимических реагентов, наличие баркода на каждом флаконе. Воспалительный профиль; латексагглютинация/антитела к СРБ, фиксированное время; жидкий биреагент. Состав: Реагент А.   Глициновый буфер 0.1 моль/л, азид натрия 0.95 г/л, рН 8.6.¶ Реагент В. Суспензия латексных частиц покрытых антителами к человеческому СРБ,¶азид натрия 0.95 г/л. Метрологические характеристики: Пороговая чувствительность: 1.9 мг/л. Пределы линейности: 150 мг/л.. Точность: Средняя концентрация 14 мг/л. Повторность (CV) - 2.9 %, Внутрилабораторный показатель (CV)- 4.9 %; Средняя концентрация 43 мг/л. Повторность (CV) -1.5 % . Общая погрешность (CV)- 2.6 %.  Количество исследований - 900. Фасовка  4x60мл+4х15мл, температура хранения +2 +8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177 158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1062948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С-РЕАКТИВНЫЙ БЕЛОК СТАНДАРТ (1х1мл/5мл)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С-РЕАКТИВНЫЙ БЕЛОК СТАНДАРТ набор биохимических реагентов из комплекта Анализатор биохимический-турбидиметрический  ВА400, производства компании BioSystems S.A (Испания),  фасовка  1мл, 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16 633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66532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РЕВМАТОИДНЫЙ ФАКТОР 4х60мл+4х15мл  t+2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РЕВМАТОИДНЫЙ ФАКТОР набор биохимических реагентов, наличие баркода на каждом флаконе. Ревматоидный, воспалительный профиль; латексагглютинация/гамма-глобулин, фиксированное время; жидкий биреагент. Состав: Реагент А.  Трис буфер 20 ммоль/л, азид натрия 0.95 г/л, рН 8.2. Реагент В. Суспензия латексных частиц покрытых человеческими гамма-глобулином,¶азид натрия 0.95 г/л. Метрологические характеристики: Пороговая чувствительность: 2.4 МЕ/мл. Интервал измерения: 2.4-160 МЕ/мл. Точность: Средняя концентрация 41 МЕ/мл. Повторность (CV) - 1.4 %, Внутрилабораторный показатель (CV)- 3.7 %; Средняя концентрация 77 МЕ/мл. Повторность (CV) -0.7 % . Общая погрешность (CV)- 1.9 %.  Количество исследований - 900. Фасовка  4x60мл+4х15мл, температура хранения +2 +8 ⁰С. 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209 702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838808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РЕВМАТОИДНЫЙ ФАКТОР СТАНДАРТ (1x3 мл) 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РЕВМАТОИДНЫЙ ФАКТОР СТАНДАРТ набор биохимических реагентов,  фасовка 1x3 мл, 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17 695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53085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АНТИ-СТРЕПТОЛИЗИН О (2x60мл+2х15мл) +2 +8С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АНТИ-СТРЕПТОЛИЗИН О набор биохимических реагентов,  наличие баркода на каждом флаконе. Ревматоидный, воспалительный профиль; латексагглютинация/стрептолизин О, фиксированное время; жидкий биреагент. Состав: Реагент А.  Трис-буфер 20 ммоль/л, азид натрия 0.95 г/л, рН 8.2.  Реагент В.  Суспензия латексных частиц, покрытых стрептолизином O, азид натрия 0.95 г/л. Метрологические характеристики: Пороговая чувствительность:: 8.4 МЕ / мл. Пределы линейности: 800 МЕ / мл.  Точность: Средняя концентрация 187 МЕ / мл. Повторность (CV) - 1.8 %, Внутрилабораторный показатель (CV)- 3.2%; Средняя концентрация: 255 МЕ / мл. Повторность (CV) 1.8 %, Внутрилабораторный показатель (CV)- 3.0 %. Количество исследований - 450, фасовка  2х60мл+2х15мл, t+2 +8 С 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227 143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454286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АНТИ-СТРЕПТОЛИЗИН О СТАНДАРТ (1x1мл)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АНТИ-СТРЕПТОЛИЗИН О СТАНДАРТ набор биохимических реагентов,  фасовка 1x1мл, 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9 463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18926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РЕВМАТОИДНЫЙ  КОНТРОЛЬ УРОВЕНЬ I, 3x1 мл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РЕВМАТОИДНЫЙ  КОНТРОЛЬ УРОВЕНЬ I набор биохимических реагентов,  параметры: антистрептолизин О, С-реактивный белок, ревматоидный фактор, фасовка  3x1 мл,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29 035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87105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РЕВМАТОИДНЫЙ  КОНТРОЛЬ УРОВЕНЬ II  3x1 мл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РЕВМАТОИДНЫЙ  КОНТРОЛЬ УРОВЕНЬ II набор биохимических реагентов,  параметры: антистрептолизин О, С-реактивный белок, ревматоидный фактор, фасовка  3x1 мл, 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29 035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87105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Концентрированный моющий раствор 500-мл +15 +30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Концентрированный моющий раствор 500 мл, объем 500 мл,  t +15 +30 С,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85 229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852290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БИОХИМИЧЕСКИЙ КАЛИБРАТОР (5х5мл) 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БИОХИМИЧЕСКИЙ КАЛИБРАТОР набор биохимических реагентов ,параметры: АСE, кислая фосфатаза, альбумин, щелочная фосфатаза, АЛТ, АСТ, а-амилаза, амилаза панкреатическая, β-гидроксибутират, общий и прямой билирубин, кальций, хлориды, холестерин, HDL-холестерин, LDL-холестерин, холинестераза, СК,креатинин, глюкоза, ГГТ, железо, ЛДГ, лактат,  липаза,  магний, фосфор, калий, общий белок, натрий, триглицериды, мочевина, мочевая кислота, UIBC, цинк,  фасовка, 5х5мл, t 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52 901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634812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БИОХИМИЧЕСКАЯ КОНТРОЛЬНАЯ СЫВОРОТКА УРОВЕНЬ 1 (5х5мл)  +2 +8C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БИОХИМИЧЕСКАЯ КОНТРОЛЬНАЯ СЫВОРОТКА (HUMAN) УРОВЕНЬ l набор биохимических реагентов, параметры:АСE, кислая фосфатаза, альбумин, щелочная фосфатаза, АЛТ, АСТ, а-амилаза, амилаза панкреатическая, β-гидроксибутират, общий и прямой билирубин, кальций, хлориды, холестерин, HDL-холестерин, LDL-холестерин, холинестераза, СК,креатинин, глюкоза, ГГТ, железо, ЛДГ, лактат,  липаза,  магний, фосфор, калий, общий белок, натрий, триглицериды, мочевина, мочевая кислота, UIBC, цинк,  фасовка  5х5мл,  t +2 +8 C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52 901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634812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БИОХИМИЧЕСКАЯ КОНТРОЛЬНАЯ СЫВОРОТКА  УРОВЕНЬ 2 (5х5мл) +2 +8C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БИОХИМИЧЕСКАЯ КОНТРОЛЬНАЯ СЫВОРОТКА (HUMAN) УРОВЕНЬ l l -набор биохимических реагентов,  параметры: АСE, кислая фосфатаза, альбумин, щелочная фосфатаза, АЛТ, АСТ, а-амилаза, амилаза панкреатическая, β-гидроксибутират, общий и прямой билирубин, кальций, хлориды, холестерин, HDL-холестерин, LDL-Холестерин, холинестераза, СК,креатинин, глюкоза, ГГТ, железо, ЛДГ, лактат,  липаза,  магний, фосфор, калий, общий белок, натрий, триглицериды, мочевина, мочевая кислота, UIBC, цинк,  фасовка  5х5мл,   t +2 +8C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52 901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634812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Реакционный ротор (10)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Реакционный ротор (10),  метакрилатный  термостатируемый ротор, с оптическим качеством, 120 реакционных ячеек, длина оптического пути 6 мм, 10 штук в упаковке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45 138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541656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Кюветы для образцов (1000)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Кюветы для образцов,1000 штук в упаковке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33 390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166950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КОНТРОЛЬ СПЕЦИФИЧЕСКИХ БЕЛКОВ УРОВЕНЬ I  (3х1мл)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КОНТРОЛЬ СПЕЦИФИЧЕСКИЙ БЕЛКОВ УРОВЕНЬ I набор биохимических реагентов,  параметры: иммуноглобулины Ig(А,G,M), компоненты комплемента (С3,С4),а-1-кислый гликопротеин, преальбумин, антитромбин III, СРБ-высокочувствительный, трансферрин, фасовка  3х1 мл,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29 035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116140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КОНТРОЛЬ СПЕЦИФИЧЕСКИХ БЕЛКОВ УРОВЕНЬ II (3x1мл) 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КОНТРОЛЬ СПЕЦИФИЧЕСКИЙ БЕЛКОВ УРОВЕНЬ II набор биохимических реагентов,  параметры: иммуноглобулины Ig(А,G,M), компоненты комплемента (С3,С4),а-1-кислый гликопротеин, преальбумин, антитромбин III, СРБ-высокочувствительный, трансферрин, фасовка 3x1мл,  t +2 +8 С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29 035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116140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Упаковка реагентов NA+/K+/CL-/LI+  +4 +25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Упаковка реагентов NA+/K+/CL-/LI+  +4 +25 С 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295 684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1182736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K+ электрод  +4 +25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K+ электрод  +4 +25 С 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459 079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1377237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Na+ электрод +4 +25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Na+ электрод +4 +25 С 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459 079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1377237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Cl-  электрод  +4 +25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Cl-  электрод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  +4 +25 С.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459 079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1377237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Набор для очистки электролитного модуля +4 +25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Набор для очистки электролитного модуля 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+4 +25 С.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149 846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449538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Набор растворов для очистки (4x15 мл)  +2 +30 C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Набор растворов для очистки 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(4x15 мл)  +2 +30 C.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32 790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98370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Флакон с кислотным промывочным раствором (20 мл) (4x20мл) +2 +30 C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Флакон с кислотным промывочным раствором (20 мл) </w:t>
            </w:r>
            <w:r w:rsidR="00346ADF">
              <w:rPr>
                <w:rFonts w:ascii="Times New Roman" w:hAnsi="Times New Roman" w:cs="Times New Roman"/>
                <w:color w:val="000000"/>
              </w:rPr>
              <w:t xml:space="preserve">(4x20мл) +2 +30 C. </w:t>
            </w:r>
            <w:r w:rsidR="00346ADF" w:rsidRPr="00346ADF">
              <w:rPr>
                <w:rFonts w:ascii="Times New Roman" w:hAnsi="Times New Roman" w:cs="Times New Roman"/>
                <w:color w:val="000000"/>
              </w:rPr>
              <w:t>Реагенты должны быть 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34 436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103308</w:t>
            </w:r>
          </w:p>
        </w:tc>
      </w:tr>
      <w:tr w:rsidR="00A857AA" w:rsidRPr="00572892" w:rsidTr="00346ADF">
        <w:trPr>
          <w:trHeight w:val="838"/>
          <w:jc w:val="center"/>
        </w:trPr>
        <w:tc>
          <w:tcPr>
            <w:tcW w:w="928" w:type="dxa"/>
            <w:vAlign w:val="center"/>
          </w:tcPr>
          <w:p w:rsidR="00A857AA" w:rsidRPr="00F57A5E" w:rsidRDefault="00A857AA" w:rsidP="00A857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598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ЖЕЛЕЗОСВЯЗЫВАЮЩАЯ СПОСОБНОСТЬ (2х60+2х15мл)  t+2 +8 С </w:t>
            </w:r>
          </w:p>
        </w:tc>
        <w:tc>
          <w:tcPr>
            <w:tcW w:w="4819" w:type="dxa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 xml:space="preserve">ЖЕЛЕЗОСВЯЗЫВАЮЩАЯ СПОСОБНОСТЬ набор биохимических реагентов, наличие баркода на каждом флаконе, Диагностика анемий, печеночный профиль; гидрокарбонат магния/феррозин, дифференциальный режим; жидкий биреагент.  Состав: Реагент А. Трис 215 ммоль/л, гидрокарбонат натрия 84 ммоль/л, железо (II) сульфат 36 µмоль/л, pH 8.4. Реагент B.  Феррозин 8 ммоль/л, аскорбиновая кислота 200 ммоль/л.  Метрологические характеристики:Предел обнаружения 23.6 µг/дл НЖС = 3.4 µмоль/л НЖС.Предел линейности: 700 µг/дл НЖС = 125 µмоль/л НЖС. Повторяемость: Средняя НЖС концентрация: 174 µг/дл = 31.2 µмоль/л. CV:2,1%. n: 20%.  Средняя концентрация:280 µг/дл = 50.1 µмоль/л. CV:1,5%. n: 20%.Воспроизводимость: Средняя НЖС концентрация: 174 µг/дл = 31.2 µмоль/л. CV: 2.8 %. n: 25.   Средняя НЖС концентрация: 280 µг/дл = 50.1 µмоль/л. CV: 2.4 %. n: 25. Количество исследований-450. Фасовка  2x 60 +2х15 мл, t+2 +8 С . Реагенты должны быть </w:t>
            </w:r>
            <w:bookmarkStart w:id="0" w:name="_GoBack"/>
            <w:bookmarkEnd w:id="0"/>
            <w:r w:rsidRPr="00346ADF">
              <w:rPr>
                <w:rFonts w:ascii="Times New Roman" w:hAnsi="Times New Roman" w:cs="Times New Roman"/>
                <w:color w:val="000000"/>
              </w:rPr>
              <w:t>рекомендованы к использованию производителем анализатора.</w:t>
            </w:r>
          </w:p>
        </w:tc>
        <w:tc>
          <w:tcPr>
            <w:tcW w:w="212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A857AA" w:rsidRPr="00346ADF" w:rsidRDefault="00A857AA" w:rsidP="000C36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56 601</w:t>
            </w:r>
          </w:p>
        </w:tc>
        <w:tc>
          <w:tcPr>
            <w:tcW w:w="1793" w:type="dxa"/>
            <w:vAlign w:val="center"/>
          </w:tcPr>
          <w:p w:rsidR="00A857AA" w:rsidRPr="00346ADF" w:rsidRDefault="00A857AA" w:rsidP="00346A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ADF">
              <w:rPr>
                <w:rFonts w:ascii="Times New Roman" w:hAnsi="Times New Roman" w:cs="Times New Roman"/>
                <w:color w:val="000000"/>
              </w:rPr>
              <w:t>169803</w:t>
            </w:r>
          </w:p>
        </w:tc>
      </w:tr>
      <w:tr w:rsidR="00D11182" w:rsidRPr="007F791E" w:rsidTr="000C1C83">
        <w:trPr>
          <w:trHeight w:val="408"/>
          <w:jc w:val="center"/>
        </w:trPr>
        <w:tc>
          <w:tcPr>
            <w:tcW w:w="928" w:type="dxa"/>
            <w:vAlign w:val="center"/>
          </w:tcPr>
          <w:p w:rsidR="00D11182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:rsidR="00D11182" w:rsidRPr="0025126F" w:rsidRDefault="00D11182" w:rsidP="00D1118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25126F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:rsidR="00D11182" w:rsidRPr="00E54437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:rsidR="00D11182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D11182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D11182" w:rsidRPr="007F791E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:rsidR="00D11182" w:rsidRPr="00AA1772" w:rsidRDefault="00346ADF" w:rsidP="00D1118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AA1772">
              <w:rPr>
                <w:rFonts w:ascii="Times New Roman" w:hAnsi="Times New Roman" w:cs="Times New Roman"/>
                <w:b/>
                <w:color w:val="000000"/>
              </w:rPr>
              <w:t>28864917</w:t>
            </w:r>
          </w:p>
        </w:tc>
      </w:tr>
    </w:tbl>
    <w:p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A6DDE" w:rsidRPr="00913755" w:rsidRDefault="00864966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r w:rsidR="00345186" w:rsidRPr="00913755">
        <w:rPr>
          <w:rFonts w:ascii="Times New Roman" w:hAnsi="Times New Roman" w:cs="Times New Roman"/>
          <w:b/>
        </w:rPr>
        <w:t xml:space="preserve">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Кузикеева М.А.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36FD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31EDB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46ADF"/>
    <w:rsid w:val="00353531"/>
    <w:rsid w:val="00354F5F"/>
    <w:rsid w:val="003621F0"/>
    <w:rsid w:val="00362C44"/>
    <w:rsid w:val="00363D52"/>
    <w:rsid w:val="00370825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839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66E52"/>
    <w:rsid w:val="006B7BCB"/>
    <w:rsid w:val="006D657B"/>
    <w:rsid w:val="006E712D"/>
    <w:rsid w:val="006E7ABC"/>
    <w:rsid w:val="00723BC7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235E8"/>
    <w:rsid w:val="00A26678"/>
    <w:rsid w:val="00A37EE2"/>
    <w:rsid w:val="00A56FE5"/>
    <w:rsid w:val="00A57C54"/>
    <w:rsid w:val="00A603C1"/>
    <w:rsid w:val="00A75F51"/>
    <w:rsid w:val="00A8418E"/>
    <w:rsid w:val="00A857AA"/>
    <w:rsid w:val="00A87C63"/>
    <w:rsid w:val="00AA1772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57A5E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19</Pages>
  <Words>5202</Words>
  <Characters>29654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114</cp:revision>
  <cp:lastPrinted>2023-01-23T04:52:00Z</cp:lastPrinted>
  <dcterms:created xsi:type="dcterms:W3CDTF">2022-02-09T08:06:00Z</dcterms:created>
  <dcterms:modified xsi:type="dcterms:W3CDTF">2023-01-23T05:01:00Z</dcterms:modified>
</cp:coreProperties>
</file>