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2E" w:rsidRPr="001F07B3" w:rsidRDefault="001F07B3" w:rsidP="001F07B3">
      <w:pPr>
        <w:spacing w:after="0"/>
        <w:jc w:val="right"/>
        <w:rPr>
          <w:b/>
        </w:rPr>
      </w:pPr>
      <w:r w:rsidRPr="001F07B3">
        <w:rPr>
          <w:b/>
        </w:rPr>
        <w:t>Приложение №1</w:t>
      </w:r>
    </w:p>
    <w:p w:rsidR="007A1FC8" w:rsidRPr="00405F03" w:rsidRDefault="001F07B3" w:rsidP="00F8252D">
      <w:pPr>
        <w:spacing w:after="0"/>
        <w:jc w:val="right"/>
        <w:rPr>
          <w:b/>
        </w:rPr>
      </w:pPr>
      <w:r w:rsidRPr="001F07B3">
        <w:rPr>
          <w:b/>
        </w:rPr>
        <w:t xml:space="preserve">От </w:t>
      </w:r>
      <w:r w:rsidR="00872336">
        <w:rPr>
          <w:b/>
        </w:rPr>
        <w:t>0</w:t>
      </w:r>
      <w:r w:rsidR="00D868A4">
        <w:rPr>
          <w:b/>
        </w:rPr>
        <w:t>2</w:t>
      </w:r>
      <w:r w:rsidRPr="001F07B3">
        <w:rPr>
          <w:b/>
        </w:rPr>
        <w:t xml:space="preserve"> </w:t>
      </w:r>
      <w:r w:rsidR="00F8252D">
        <w:rPr>
          <w:b/>
        </w:rPr>
        <w:t>февраля</w:t>
      </w:r>
      <w:r w:rsidRPr="001F07B3">
        <w:rPr>
          <w:b/>
        </w:rPr>
        <w:t xml:space="preserve"> 2017 г.</w:t>
      </w:r>
    </w:p>
    <w:tbl>
      <w:tblPr>
        <w:tblStyle w:val="a3"/>
        <w:tblpPr w:leftFromText="180" w:rightFromText="180" w:vertAnchor="text" w:tblpXSpec="center" w:tblpY="1"/>
        <w:tblOverlap w:val="never"/>
        <w:tblW w:w="932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672"/>
      </w:tblGrid>
      <w:tr w:rsidR="007A1FC8" w:rsidRPr="00D204A8" w:rsidTr="0014231B">
        <w:tc>
          <w:tcPr>
            <w:tcW w:w="534" w:type="dxa"/>
            <w:vAlign w:val="center"/>
          </w:tcPr>
          <w:p w:rsidR="007A1FC8" w:rsidRPr="00D204A8" w:rsidRDefault="007A1FC8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204A8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3118" w:type="dxa"/>
            <w:vAlign w:val="center"/>
          </w:tcPr>
          <w:p w:rsidR="007A1FC8" w:rsidRPr="00D204A8" w:rsidRDefault="007A1FC8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204A8">
              <w:rPr>
                <w:rFonts w:ascii="Times New Roman" w:eastAsia="Times New Roman" w:hAnsi="Times New Roman" w:cs="Times New Roman"/>
                <w:b/>
                <w:lang w:eastAsia="x-none"/>
              </w:rPr>
              <w:t>Наименование изделий медицинского назначения</w:t>
            </w:r>
          </w:p>
        </w:tc>
        <w:tc>
          <w:tcPr>
            <w:tcW w:w="5672" w:type="dxa"/>
            <w:vAlign w:val="center"/>
          </w:tcPr>
          <w:p w:rsidR="007A1FC8" w:rsidRPr="00D204A8" w:rsidRDefault="00405F03" w:rsidP="00405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4A8">
              <w:rPr>
                <w:rFonts w:ascii="Times New Roman" w:hAnsi="Times New Roman" w:cs="Times New Roman"/>
                <w:b/>
                <w:bCs/>
              </w:rPr>
              <w:t>Техническая спецификация</w:t>
            </w:r>
          </w:p>
        </w:tc>
      </w:tr>
      <w:tr w:rsidR="007A1FC8" w:rsidRPr="00D204A8" w:rsidTr="00302253">
        <w:tc>
          <w:tcPr>
            <w:tcW w:w="534" w:type="dxa"/>
            <w:vAlign w:val="center"/>
          </w:tcPr>
          <w:p w:rsidR="007A1FC8" w:rsidRPr="00D204A8" w:rsidRDefault="007A1FC8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204A8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3118" w:type="dxa"/>
            <w:vAlign w:val="center"/>
          </w:tcPr>
          <w:p w:rsidR="007A1FC8" w:rsidRPr="00D204A8" w:rsidRDefault="00FE3BAF" w:rsidP="00FF7C80">
            <w:pPr>
              <w:jc w:val="center"/>
              <w:rPr>
                <w:rFonts w:ascii="Times New Roman" w:hAnsi="Times New Roman" w:cs="Times New Roman"/>
              </w:rPr>
            </w:pPr>
            <w:r w:rsidRPr="00D204A8">
              <w:rPr>
                <w:rFonts w:ascii="Times New Roman" w:hAnsi="Times New Roman" w:cs="Times New Roman"/>
              </w:rPr>
              <w:t xml:space="preserve">Одноразовый комплект трубок со сдвоенным насосом для </w:t>
            </w:r>
            <w:proofErr w:type="spellStart"/>
            <w:r w:rsidRPr="00D204A8">
              <w:rPr>
                <w:rFonts w:ascii="Times New Roman" w:hAnsi="Times New Roman" w:cs="Times New Roman"/>
              </w:rPr>
              <w:t>факоэмульсификационной</w:t>
            </w:r>
            <w:proofErr w:type="spellEnd"/>
            <w:r w:rsidRPr="00D204A8">
              <w:rPr>
                <w:rFonts w:ascii="Times New Roman" w:hAnsi="Times New Roman" w:cs="Times New Roman"/>
              </w:rPr>
              <w:t xml:space="preserve"> системы </w:t>
            </w:r>
          </w:p>
        </w:tc>
        <w:tc>
          <w:tcPr>
            <w:tcW w:w="5672" w:type="dxa"/>
            <w:vAlign w:val="center"/>
          </w:tcPr>
          <w:p w:rsidR="007A1FC8" w:rsidRPr="00D204A8" w:rsidRDefault="00FE3BAF" w:rsidP="00043A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04A8">
              <w:rPr>
                <w:rFonts w:ascii="Times New Roman" w:hAnsi="Times New Roman" w:cs="Times New Roman"/>
              </w:rPr>
              <w:t xml:space="preserve">Одноразовый комплект трубок со сдвоенным насосом для ирригации/аспирации </w:t>
            </w:r>
            <w:proofErr w:type="gramStart"/>
            <w:r w:rsidRPr="00D204A8">
              <w:rPr>
                <w:rFonts w:ascii="Times New Roman" w:hAnsi="Times New Roman" w:cs="Times New Roman"/>
              </w:rPr>
              <w:t>предназначена</w:t>
            </w:r>
            <w:proofErr w:type="gramEnd"/>
            <w:r w:rsidRPr="00D204A8">
              <w:rPr>
                <w:rFonts w:ascii="Times New Roman" w:hAnsi="Times New Roman" w:cs="Times New Roman"/>
              </w:rPr>
              <w:t xml:space="preserve"> для сбора </w:t>
            </w:r>
            <w:proofErr w:type="spellStart"/>
            <w:r w:rsidRPr="00D204A8">
              <w:rPr>
                <w:rFonts w:ascii="Times New Roman" w:hAnsi="Times New Roman" w:cs="Times New Roman"/>
              </w:rPr>
              <w:t>аспирированной</w:t>
            </w:r>
            <w:proofErr w:type="spellEnd"/>
            <w:r w:rsidRPr="00D204A8">
              <w:rPr>
                <w:rFonts w:ascii="Times New Roman" w:hAnsi="Times New Roman" w:cs="Times New Roman"/>
              </w:rPr>
              <w:t xml:space="preserve"> жидкости во время проведения </w:t>
            </w:r>
            <w:proofErr w:type="spellStart"/>
            <w:r w:rsidRPr="00D204A8">
              <w:rPr>
                <w:rFonts w:ascii="Times New Roman" w:hAnsi="Times New Roman" w:cs="Times New Roman"/>
              </w:rPr>
              <w:t>факоэмульсификационной</w:t>
            </w:r>
            <w:proofErr w:type="spellEnd"/>
            <w:r w:rsidRPr="00D204A8">
              <w:rPr>
                <w:rFonts w:ascii="Times New Roman" w:hAnsi="Times New Roman" w:cs="Times New Roman"/>
              </w:rPr>
              <w:t xml:space="preserve"> процедуры по удалению хрусталика глаза с помощью </w:t>
            </w:r>
            <w:proofErr w:type="spellStart"/>
            <w:r w:rsidRPr="00D204A8">
              <w:rPr>
                <w:rFonts w:ascii="Times New Roman" w:hAnsi="Times New Roman" w:cs="Times New Roman"/>
              </w:rPr>
              <w:t>факоэмульсификационной</w:t>
            </w:r>
            <w:proofErr w:type="spellEnd"/>
            <w:r w:rsidRPr="00D204A8">
              <w:rPr>
                <w:rFonts w:ascii="Times New Roman" w:hAnsi="Times New Roman" w:cs="Times New Roman"/>
              </w:rPr>
              <w:t xml:space="preserve"> машины </w:t>
            </w:r>
            <w:proofErr w:type="spellStart"/>
            <w:r w:rsidRPr="00D204A8">
              <w:rPr>
                <w:rFonts w:ascii="Times New Roman" w:hAnsi="Times New Roman" w:cs="Times New Roman"/>
              </w:rPr>
              <w:t>Whitestar</w:t>
            </w:r>
            <w:proofErr w:type="spellEnd"/>
            <w:r w:rsidRPr="00D204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04A8">
              <w:rPr>
                <w:rFonts w:ascii="Times New Roman" w:hAnsi="Times New Roman" w:cs="Times New Roman"/>
              </w:rPr>
              <w:t>Signature</w:t>
            </w:r>
            <w:proofErr w:type="spellEnd"/>
          </w:p>
          <w:p w:rsidR="00FE3BAF" w:rsidRPr="00D204A8" w:rsidRDefault="00FE3BAF" w:rsidP="00043A82">
            <w:pPr>
              <w:pStyle w:val="a4"/>
              <w:spacing w:after="0"/>
              <w:rPr>
                <w:sz w:val="22"/>
                <w:szCs w:val="22"/>
                <w:lang w:val="ru-RU"/>
              </w:rPr>
            </w:pPr>
            <w:r w:rsidRPr="00D204A8">
              <w:rPr>
                <w:sz w:val="22"/>
                <w:szCs w:val="22"/>
                <w:lang w:val="ru-RU"/>
              </w:rPr>
              <w:t>Одноразовый комплект трубок со сдвоенным насосом содержит:</w:t>
            </w:r>
          </w:p>
          <w:p w:rsidR="00FE3BAF" w:rsidRPr="00D204A8" w:rsidRDefault="00FE3BAF" w:rsidP="00043A82">
            <w:pPr>
              <w:pStyle w:val="a4"/>
              <w:numPr>
                <w:ilvl w:val="0"/>
                <w:numId w:val="2"/>
              </w:numPr>
              <w:spacing w:after="0"/>
              <w:ind w:left="0" w:hanging="283"/>
              <w:rPr>
                <w:sz w:val="22"/>
                <w:szCs w:val="22"/>
                <w:lang w:val="ru-RU"/>
              </w:rPr>
            </w:pPr>
            <w:r w:rsidRPr="00D204A8">
              <w:rPr>
                <w:sz w:val="22"/>
                <w:szCs w:val="22"/>
                <w:lang w:val="ru-RU"/>
              </w:rPr>
              <w:t>Стерильную пленку для стола с инструментами</w:t>
            </w:r>
          </w:p>
          <w:p w:rsidR="00FE3BAF" w:rsidRPr="00D204A8" w:rsidRDefault="00FE3BAF" w:rsidP="00043A82">
            <w:pPr>
              <w:pStyle w:val="a4"/>
              <w:numPr>
                <w:ilvl w:val="0"/>
                <w:numId w:val="2"/>
              </w:numPr>
              <w:spacing w:after="0"/>
              <w:ind w:left="0" w:hanging="283"/>
              <w:rPr>
                <w:sz w:val="22"/>
                <w:szCs w:val="22"/>
                <w:lang w:val="ru-RU"/>
              </w:rPr>
            </w:pPr>
            <w:r w:rsidRPr="00D204A8">
              <w:rPr>
                <w:sz w:val="22"/>
                <w:szCs w:val="22"/>
                <w:lang w:val="ru-RU"/>
              </w:rPr>
              <w:t xml:space="preserve">Защитную </w:t>
            </w:r>
            <w:proofErr w:type="spellStart"/>
            <w:r w:rsidRPr="00D204A8">
              <w:rPr>
                <w:sz w:val="22"/>
                <w:szCs w:val="22"/>
                <w:lang w:val="ru-RU"/>
              </w:rPr>
              <w:t>стирильную</w:t>
            </w:r>
            <w:proofErr w:type="spellEnd"/>
            <w:r w:rsidRPr="00D204A8">
              <w:rPr>
                <w:sz w:val="22"/>
                <w:szCs w:val="22"/>
                <w:lang w:val="ru-RU"/>
              </w:rPr>
              <w:t xml:space="preserve"> пленку для сенсорного экрана</w:t>
            </w:r>
          </w:p>
          <w:p w:rsidR="00FE3BAF" w:rsidRPr="00D204A8" w:rsidRDefault="00FE3BAF" w:rsidP="00043A82">
            <w:pPr>
              <w:pStyle w:val="a4"/>
              <w:numPr>
                <w:ilvl w:val="0"/>
                <w:numId w:val="2"/>
              </w:numPr>
              <w:spacing w:after="0"/>
              <w:ind w:left="0" w:hanging="283"/>
              <w:rPr>
                <w:sz w:val="22"/>
                <w:szCs w:val="22"/>
                <w:lang w:val="ru-RU"/>
              </w:rPr>
            </w:pPr>
            <w:r w:rsidRPr="00D204A8">
              <w:rPr>
                <w:sz w:val="22"/>
                <w:szCs w:val="22"/>
                <w:lang w:val="ru-RU"/>
              </w:rPr>
              <w:t>Кассету трубок для ирригации/аспирации, интегрированный дренажный пакет</w:t>
            </w:r>
          </w:p>
          <w:p w:rsidR="00FE3BAF" w:rsidRPr="00D204A8" w:rsidRDefault="00FE3BAF" w:rsidP="00043A82">
            <w:pPr>
              <w:pStyle w:val="a4"/>
              <w:numPr>
                <w:ilvl w:val="0"/>
                <w:numId w:val="2"/>
              </w:numPr>
              <w:spacing w:after="0"/>
              <w:ind w:left="0" w:hanging="283"/>
              <w:rPr>
                <w:sz w:val="22"/>
                <w:szCs w:val="22"/>
              </w:rPr>
            </w:pPr>
            <w:proofErr w:type="spellStart"/>
            <w:r w:rsidRPr="00D204A8">
              <w:rPr>
                <w:sz w:val="22"/>
                <w:szCs w:val="22"/>
                <w:lang w:val="ru-RU"/>
              </w:rPr>
              <w:t>Инфузионный</w:t>
            </w:r>
            <w:proofErr w:type="spellEnd"/>
            <w:r w:rsidRPr="00D204A8">
              <w:rPr>
                <w:sz w:val="22"/>
                <w:szCs w:val="22"/>
                <w:lang w:val="ru-RU"/>
              </w:rPr>
              <w:t xml:space="preserve"> рукав 21</w:t>
            </w:r>
            <w:r w:rsidRPr="00D204A8">
              <w:rPr>
                <w:sz w:val="22"/>
                <w:szCs w:val="22"/>
              </w:rPr>
              <w:t>G</w:t>
            </w:r>
          </w:p>
          <w:p w:rsidR="00FE3BAF" w:rsidRPr="00D204A8" w:rsidRDefault="00FE3BAF" w:rsidP="00043A82">
            <w:pPr>
              <w:pStyle w:val="a4"/>
              <w:numPr>
                <w:ilvl w:val="0"/>
                <w:numId w:val="2"/>
              </w:numPr>
              <w:spacing w:after="0"/>
              <w:ind w:left="0" w:hanging="283"/>
              <w:rPr>
                <w:sz w:val="22"/>
                <w:szCs w:val="22"/>
              </w:rPr>
            </w:pPr>
            <w:r w:rsidRPr="00D204A8">
              <w:rPr>
                <w:sz w:val="22"/>
                <w:szCs w:val="22"/>
                <w:lang w:val="ru-RU"/>
              </w:rPr>
              <w:t>Тестовую камеру</w:t>
            </w:r>
          </w:p>
        </w:tc>
      </w:tr>
      <w:tr w:rsidR="007E5B5B" w:rsidRPr="00D204A8" w:rsidTr="00302253">
        <w:tc>
          <w:tcPr>
            <w:tcW w:w="534" w:type="dxa"/>
            <w:vAlign w:val="center"/>
          </w:tcPr>
          <w:p w:rsidR="007E5B5B" w:rsidRPr="00D204A8" w:rsidRDefault="007E5B5B" w:rsidP="007E5B5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204A8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3118" w:type="dxa"/>
            <w:vAlign w:val="center"/>
          </w:tcPr>
          <w:p w:rsidR="007E5B5B" w:rsidRPr="00D204A8" w:rsidRDefault="007E5B5B" w:rsidP="00D204A8">
            <w:pPr>
              <w:rPr>
                <w:rFonts w:ascii="Times New Roman" w:hAnsi="Times New Roman" w:cs="Times New Roman"/>
              </w:rPr>
            </w:pPr>
            <w:r w:rsidRPr="00D204A8">
              <w:rPr>
                <w:rFonts w:ascii="Times New Roman" w:hAnsi="Times New Roman" w:cs="Times New Roman"/>
              </w:rPr>
              <w:t xml:space="preserve">Кольцо полимерные твердые для стабилизации капсулы хрусталика </w:t>
            </w:r>
          </w:p>
        </w:tc>
        <w:tc>
          <w:tcPr>
            <w:tcW w:w="5672" w:type="dxa"/>
            <w:vAlign w:val="center"/>
          </w:tcPr>
          <w:p w:rsidR="00D204A8" w:rsidRPr="00D204A8" w:rsidRDefault="00D204A8" w:rsidP="00D204A8">
            <w:pPr>
              <w:jc w:val="both"/>
              <w:rPr>
                <w:rFonts w:ascii="Times New Roman" w:hAnsi="Times New Roman" w:cs="Times New Roman"/>
              </w:rPr>
            </w:pPr>
            <w:r w:rsidRPr="00D204A8">
              <w:rPr>
                <w:rFonts w:ascii="Times New Roman" w:hAnsi="Times New Roman" w:cs="Times New Roman"/>
              </w:rPr>
              <w:t>Монолитное, прозрачное. Поверхность колец гладкая,  края ровные, без заусенцев и сколов.</w:t>
            </w:r>
          </w:p>
          <w:p w:rsidR="00D204A8" w:rsidRPr="00D204A8" w:rsidRDefault="00D204A8" w:rsidP="00D204A8">
            <w:pPr>
              <w:pStyle w:val="a5"/>
              <w:rPr>
                <w:shd w:val="clear" w:color="auto" w:fill="auto"/>
                <w:lang w:val="ru-RU"/>
              </w:rPr>
            </w:pPr>
            <w:r w:rsidRPr="00D204A8">
              <w:rPr>
                <w:shd w:val="clear" w:color="auto" w:fill="auto"/>
                <w:lang w:val="ru-RU"/>
              </w:rPr>
              <w:t xml:space="preserve">Основные размеры: </w:t>
            </w:r>
          </w:p>
          <w:p w:rsidR="00D204A8" w:rsidRPr="00D204A8" w:rsidRDefault="00D204A8" w:rsidP="00D204A8">
            <w:pPr>
              <w:jc w:val="both"/>
              <w:rPr>
                <w:rFonts w:ascii="Times New Roman" w:hAnsi="Times New Roman" w:cs="Times New Roman"/>
              </w:rPr>
            </w:pPr>
            <w:r w:rsidRPr="00D204A8">
              <w:rPr>
                <w:rFonts w:ascii="Times New Roman" w:hAnsi="Times New Roman" w:cs="Times New Roman"/>
              </w:rPr>
              <w:t xml:space="preserve">размер по вертикали, </w:t>
            </w:r>
            <w:proofErr w:type="gramStart"/>
            <w:r w:rsidRPr="00D204A8">
              <w:rPr>
                <w:rFonts w:ascii="Times New Roman" w:hAnsi="Times New Roman" w:cs="Times New Roman"/>
              </w:rPr>
              <w:t>мм</w:t>
            </w:r>
            <w:proofErr w:type="gramEnd"/>
            <w:r w:rsidRPr="00D204A8">
              <w:rPr>
                <w:rFonts w:ascii="Times New Roman" w:hAnsi="Times New Roman" w:cs="Times New Roman"/>
              </w:rPr>
              <w:t xml:space="preserve">: 10,6±0,6; </w:t>
            </w:r>
          </w:p>
          <w:p w:rsidR="00D204A8" w:rsidRPr="00D204A8" w:rsidRDefault="00D204A8" w:rsidP="00D204A8">
            <w:pPr>
              <w:jc w:val="both"/>
              <w:rPr>
                <w:rFonts w:ascii="Times New Roman" w:hAnsi="Times New Roman" w:cs="Times New Roman"/>
              </w:rPr>
            </w:pPr>
            <w:r w:rsidRPr="00D204A8">
              <w:rPr>
                <w:rFonts w:ascii="Times New Roman" w:hAnsi="Times New Roman" w:cs="Times New Roman"/>
              </w:rPr>
              <w:t xml:space="preserve">размер по горизонтали, </w:t>
            </w:r>
            <w:proofErr w:type="gramStart"/>
            <w:r w:rsidRPr="00D204A8">
              <w:rPr>
                <w:rFonts w:ascii="Times New Roman" w:hAnsi="Times New Roman" w:cs="Times New Roman"/>
              </w:rPr>
              <w:t>мм</w:t>
            </w:r>
            <w:proofErr w:type="gramEnd"/>
            <w:r w:rsidRPr="00D204A8">
              <w:rPr>
                <w:rFonts w:ascii="Times New Roman" w:hAnsi="Times New Roman" w:cs="Times New Roman"/>
              </w:rPr>
              <w:t>: 12,9±0,6;</w:t>
            </w:r>
          </w:p>
          <w:p w:rsidR="00D204A8" w:rsidRPr="00D204A8" w:rsidRDefault="00D204A8" w:rsidP="00D204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4A8">
              <w:rPr>
                <w:rFonts w:ascii="Times New Roman" w:hAnsi="Times New Roman" w:cs="Times New Roman"/>
              </w:rPr>
              <w:t>ширина</w:t>
            </w:r>
            <w:proofErr w:type="gramStart"/>
            <w:r w:rsidRPr="00D204A8">
              <w:rPr>
                <w:rFonts w:ascii="Times New Roman" w:hAnsi="Times New Roman" w:cs="Times New Roman"/>
              </w:rPr>
              <w:t>,м</w:t>
            </w:r>
            <w:proofErr w:type="gramEnd"/>
            <w:r w:rsidRPr="00D204A8">
              <w:rPr>
                <w:rFonts w:ascii="Times New Roman" w:hAnsi="Times New Roman" w:cs="Times New Roman"/>
              </w:rPr>
              <w:t>м</w:t>
            </w:r>
            <w:proofErr w:type="spellEnd"/>
            <w:r w:rsidRPr="00D204A8">
              <w:rPr>
                <w:rFonts w:ascii="Times New Roman" w:hAnsi="Times New Roman" w:cs="Times New Roman"/>
              </w:rPr>
              <w:t>:  0,2±0,05; 0,16±0,05; 0,14±0,05;</w:t>
            </w:r>
          </w:p>
          <w:p w:rsidR="007E5B5B" w:rsidRPr="00D204A8" w:rsidRDefault="00D204A8" w:rsidP="00D204A8">
            <w:pPr>
              <w:jc w:val="both"/>
              <w:rPr>
                <w:rFonts w:ascii="Times New Roman" w:hAnsi="Times New Roman" w:cs="Times New Roman"/>
              </w:rPr>
            </w:pPr>
            <w:r w:rsidRPr="00D204A8">
              <w:rPr>
                <w:rFonts w:ascii="Times New Roman" w:hAnsi="Times New Roman" w:cs="Times New Roman"/>
              </w:rPr>
              <w:t xml:space="preserve">толщина, </w:t>
            </w:r>
            <w:proofErr w:type="gramStart"/>
            <w:r w:rsidRPr="00D204A8">
              <w:rPr>
                <w:rFonts w:ascii="Times New Roman" w:hAnsi="Times New Roman" w:cs="Times New Roman"/>
              </w:rPr>
              <w:t>мм</w:t>
            </w:r>
            <w:proofErr w:type="gramEnd"/>
            <w:r w:rsidRPr="00D204A8">
              <w:rPr>
                <w:rFonts w:ascii="Times New Roman" w:hAnsi="Times New Roman" w:cs="Times New Roman"/>
              </w:rPr>
              <w:t>: 0,2±0,05</w:t>
            </w:r>
          </w:p>
        </w:tc>
      </w:tr>
      <w:tr w:rsidR="007E5B5B" w:rsidRPr="00D204A8" w:rsidTr="00302253">
        <w:tc>
          <w:tcPr>
            <w:tcW w:w="534" w:type="dxa"/>
            <w:vAlign w:val="center"/>
          </w:tcPr>
          <w:p w:rsidR="007E5B5B" w:rsidRPr="00D204A8" w:rsidRDefault="007E5B5B" w:rsidP="007E5B5B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204A8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3118" w:type="dxa"/>
            <w:vAlign w:val="center"/>
          </w:tcPr>
          <w:p w:rsidR="007E5B5B" w:rsidRPr="00D204A8" w:rsidRDefault="007E5B5B" w:rsidP="00D204A8">
            <w:pPr>
              <w:rPr>
                <w:rFonts w:ascii="Times New Roman" w:hAnsi="Times New Roman" w:cs="Times New Roman"/>
              </w:rPr>
            </w:pPr>
            <w:r w:rsidRPr="00D204A8">
              <w:rPr>
                <w:rFonts w:ascii="Times New Roman" w:hAnsi="Times New Roman" w:cs="Times New Roman"/>
              </w:rPr>
              <w:t xml:space="preserve">Офтальмологический раствор </w:t>
            </w:r>
            <w:proofErr w:type="spellStart"/>
            <w:r w:rsidRPr="00D204A8">
              <w:rPr>
                <w:rFonts w:ascii="Times New Roman" w:hAnsi="Times New Roman" w:cs="Times New Roman"/>
              </w:rPr>
              <w:t>трипанового</w:t>
            </w:r>
            <w:proofErr w:type="spellEnd"/>
            <w:r w:rsidRPr="00D204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04A8">
              <w:rPr>
                <w:rFonts w:ascii="Times New Roman" w:hAnsi="Times New Roman" w:cs="Times New Roman"/>
              </w:rPr>
              <w:t>синего</w:t>
            </w:r>
            <w:proofErr w:type="gramEnd"/>
            <w:r w:rsidRPr="00D204A8">
              <w:rPr>
                <w:rFonts w:ascii="Times New Roman" w:hAnsi="Times New Roman" w:cs="Times New Roman"/>
              </w:rPr>
              <w:t xml:space="preserve"> 0,05% во </w:t>
            </w:r>
            <w:proofErr w:type="spellStart"/>
            <w:r w:rsidRPr="00D204A8">
              <w:rPr>
                <w:rFonts w:ascii="Times New Roman" w:hAnsi="Times New Roman" w:cs="Times New Roman"/>
              </w:rPr>
              <w:t>флоконе</w:t>
            </w:r>
            <w:proofErr w:type="spellEnd"/>
          </w:p>
        </w:tc>
        <w:tc>
          <w:tcPr>
            <w:tcW w:w="5672" w:type="dxa"/>
            <w:vAlign w:val="center"/>
          </w:tcPr>
          <w:p w:rsidR="00D204A8" w:rsidRPr="00D204A8" w:rsidRDefault="00D204A8" w:rsidP="00D204A8">
            <w:pPr>
              <w:rPr>
                <w:rFonts w:ascii="Times New Roman" w:hAnsi="Times New Roman" w:cs="Times New Roman"/>
              </w:rPr>
            </w:pPr>
            <w:r w:rsidRPr="00D204A8">
              <w:rPr>
                <w:rFonts w:ascii="Times New Roman" w:hAnsi="Times New Roman" w:cs="Times New Roman"/>
              </w:rPr>
              <w:t xml:space="preserve">Стерильный высокоочищенный раствор </w:t>
            </w:r>
            <w:proofErr w:type="spellStart"/>
            <w:r w:rsidRPr="00D204A8">
              <w:rPr>
                <w:rFonts w:ascii="Times New Roman" w:hAnsi="Times New Roman" w:cs="Times New Roman"/>
              </w:rPr>
              <w:t>трипанового</w:t>
            </w:r>
            <w:proofErr w:type="spellEnd"/>
            <w:r w:rsidRPr="00D204A8">
              <w:rPr>
                <w:rFonts w:ascii="Times New Roman" w:hAnsi="Times New Roman" w:cs="Times New Roman"/>
              </w:rPr>
              <w:t xml:space="preserve"> синего в сбалансированном фосфатном буфере</w:t>
            </w:r>
            <w:proofErr w:type="gramStart"/>
            <w:r w:rsidRPr="00D204A8">
              <w:rPr>
                <w:rFonts w:ascii="Times New Roman" w:hAnsi="Times New Roman" w:cs="Times New Roman"/>
              </w:rPr>
              <w:t>.</w:t>
            </w:r>
            <w:proofErr w:type="gramEnd"/>
            <w:r w:rsidRPr="00D204A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204A8">
              <w:rPr>
                <w:rFonts w:ascii="Times New Roman" w:hAnsi="Times New Roman" w:cs="Times New Roman"/>
              </w:rPr>
              <w:t>р</w:t>
            </w:r>
            <w:proofErr w:type="gramEnd"/>
            <w:r w:rsidRPr="00D204A8">
              <w:rPr>
                <w:rFonts w:ascii="Times New Roman" w:hAnsi="Times New Roman" w:cs="Times New Roman"/>
              </w:rPr>
              <w:t xml:space="preserve">Н  раствора7,2±0,3 и осмотическое давление – 260 -320  </w:t>
            </w:r>
            <w:proofErr w:type="spellStart"/>
            <w:r w:rsidRPr="00D204A8">
              <w:rPr>
                <w:rFonts w:ascii="Times New Roman" w:hAnsi="Times New Roman" w:cs="Times New Roman"/>
              </w:rPr>
              <w:t>мОсм</w:t>
            </w:r>
            <w:proofErr w:type="spellEnd"/>
            <w:r w:rsidRPr="00D204A8">
              <w:rPr>
                <w:rFonts w:ascii="Times New Roman" w:hAnsi="Times New Roman" w:cs="Times New Roman"/>
              </w:rPr>
              <w:t xml:space="preserve">/кг. Активные ингредиенты </w:t>
            </w:r>
            <w:proofErr w:type="spellStart"/>
            <w:r w:rsidRPr="00D204A8">
              <w:rPr>
                <w:rFonts w:ascii="Times New Roman" w:hAnsi="Times New Roman" w:cs="Times New Roman"/>
              </w:rPr>
              <w:t>Trypan</w:t>
            </w:r>
            <w:proofErr w:type="spellEnd"/>
            <w:r w:rsidRPr="00D204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04A8">
              <w:rPr>
                <w:rFonts w:ascii="Times New Roman" w:hAnsi="Times New Roman" w:cs="Times New Roman"/>
              </w:rPr>
              <w:t>Blue</w:t>
            </w:r>
            <w:proofErr w:type="spellEnd"/>
            <w:r w:rsidRPr="00D204A8">
              <w:rPr>
                <w:rFonts w:ascii="Times New Roman" w:hAnsi="Times New Roman" w:cs="Times New Roman"/>
              </w:rPr>
              <w:t xml:space="preserve"> 0,5 мг. Связующее вещество -  стерильная изотоническая основа. </w:t>
            </w:r>
          </w:p>
          <w:p w:rsidR="007E5B5B" w:rsidRPr="00D204A8" w:rsidRDefault="00D204A8" w:rsidP="00D204A8">
            <w:pPr>
              <w:rPr>
                <w:rFonts w:ascii="Times New Roman" w:hAnsi="Times New Roman" w:cs="Times New Roman"/>
              </w:rPr>
            </w:pPr>
            <w:r w:rsidRPr="00D204A8">
              <w:rPr>
                <w:rFonts w:ascii="Times New Roman" w:hAnsi="Times New Roman" w:cs="Times New Roman"/>
              </w:rPr>
              <w:t xml:space="preserve"> Форма выпуска – флакон 3 мл</w:t>
            </w:r>
          </w:p>
        </w:tc>
      </w:tr>
      <w:tr w:rsidR="007A1FC8" w:rsidRPr="00D204A8" w:rsidTr="00302253">
        <w:tc>
          <w:tcPr>
            <w:tcW w:w="534" w:type="dxa"/>
            <w:vAlign w:val="center"/>
          </w:tcPr>
          <w:p w:rsidR="007A1FC8" w:rsidRPr="00D204A8" w:rsidRDefault="007A1FC8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204A8"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3118" w:type="dxa"/>
            <w:vAlign w:val="center"/>
          </w:tcPr>
          <w:p w:rsidR="007A1FC8" w:rsidRPr="00D204A8" w:rsidRDefault="00043A82" w:rsidP="008723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66463">
              <w:rPr>
                <w:rFonts w:ascii="Times New Roman" w:hAnsi="Times New Roman" w:cs="Times New Roman"/>
              </w:rPr>
              <w:t xml:space="preserve">Раствор офтальмологический, </w:t>
            </w:r>
            <w:proofErr w:type="spellStart"/>
            <w:r w:rsidRPr="00366463">
              <w:rPr>
                <w:rFonts w:ascii="Times New Roman" w:hAnsi="Times New Roman" w:cs="Times New Roman"/>
              </w:rPr>
              <w:t>гидроксипропилметилцеллюлоза</w:t>
            </w:r>
            <w:proofErr w:type="spellEnd"/>
            <w:r w:rsidRPr="00366463">
              <w:rPr>
                <w:rFonts w:ascii="Times New Roman" w:hAnsi="Times New Roman" w:cs="Times New Roman"/>
              </w:rPr>
              <w:t xml:space="preserve"> </w:t>
            </w:r>
            <w:r w:rsidRPr="00366463">
              <w:rPr>
                <w:rFonts w:ascii="Times New Roman" w:hAnsi="Times New Roman" w:cs="Times New Roman"/>
                <w:lang w:val="en-US"/>
              </w:rPr>
              <w:t>USP</w:t>
            </w:r>
            <w:r w:rsidRPr="00366463">
              <w:rPr>
                <w:rFonts w:ascii="Times New Roman" w:hAnsi="Times New Roman" w:cs="Times New Roman"/>
              </w:rPr>
              <w:t>, в шприцах 3,0 мл</w:t>
            </w:r>
            <w:r w:rsidRPr="00366463">
              <w:rPr>
                <w:rFonts w:ascii="Times New Roman" w:hAnsi="Times New Roman" w:cs="Times New Roman"/>
                <w:lang w:val="kk-KZ"/>
              </w:rPr>
              <w:t>:</w:t>
            </w:r>
          </w:p>
        </w:tc>
        <w:tc>
          <w:tcPr>
            <w:tcW w:w="5672" w:type="dxa"/>
            <w:vAlign w:val="center"/>
          </w:tcPr>
          <w:p w:rsidR="00043A82" w:rsidRPr="00043A82" w:rsidRDefault="00043A82" w:rsidP="00043A82">
            <w:pPr>
              <w:pStyle w:val="a5"/>
            </w:pPr>
            <w:proofErr w:type="spellStart"/>
            <w:r w:rsidRPr="00043A82">
              <w:t>Вискоэластический</w:t>
            </w:r>
            <w:proofErr w:type="spellEnd"/>
            <w:r w:rsidRPr="00043A82">
              <w:t xml:space="preserve"> растворы метил целлюлозы в сбалансированном солёном растворе в шприцах по 3 мл являются стерильными офтальмологическими хирургическими средствами, относящимися к группе </w:t>
            </w:r>
            <w:proofErr w:type="spellStart"/>
            <w:r w:rsidRPr="00043A82">
              <w:t>вискоэластиков</w:t>
            </w:r>
            <w:proofErr w:type="spellEnd"/>
            <w:r w:rsidRPr="00043A82">
              <w:t xml:space="preserve">. </w:t>
            </w:r>
          </w:p>
          <w:p w:rsidR="00043A82" w:rsidRPr="00043A82" w:rsidRDefault="00043A82" w:rsidP="00043A82">
            <w:pPr>
              <w:pStyle w:val="a5"/>
              <w:ind w:firstLine="539"/>
            </w:pPr>
            <w:r w:rsidRPr="00043A82">
              <w:t xml:space="preserve">Данное средство применяется во время операций передней камеры глазного яблока, включая экстракцию катаракты, имплантацию хрусталика глаза и </w:t>
            </w:r>
            <w:proofErr w:type="spellStart"/>
            <w:r w:rsidRPr="00043A82">
              <w:t>факоэмульсификацию</w:t>
            </w:r>
            <w:proofErr w:type="spellEnd"/>
            <w:r w:rsidRPr="00043A82">
              <w:t>. Препарат поддерживает пространство во время хирургического вмешательство в переднюю камеру глазного яблока, что облегчает доступ к оперируемым тканям.</w:t>
            </w:r>
          </w:p>
          <w:p w:rsidR="007A1FC8" w:rsidRPr="00043A82" w:rsidRDefault="00043A82" w:rsidP="00043A82">
            <w:pPr>
              <w:ind w:firstLine="539"/>
              <w:jc w:val="both"/>
              <w:rPr>
                <w:sz w:val="24"/>
                <w:szCs w:val="24"/>
              </w:rPr>
            </w:pPr>
            <w:r w:rsidRPr="00043A82">
              <w:rPr>
                <w:rFonts w:ascii="Times New Roman" w:hAnsi="Times New Roman" w:cs="Times New Roman"/>
              </w:rPr>
              <w:t xml:space="preserve">Состав: Раствор </w:t>
            </w:r>
            <w:proofErr w:type="spellStart"/>
            <w:r w:rsidRPr="00043A82">
              <w:rPr>
                <w:rFonts w:ascii="Times New Roman" w:hAnsi="Times New Roman" w:cs="Times New Roman"/>
              </w:rPr>
              <w:t>гидроксипропил</w:t>
            </w:r>
            <w:proofErr w:type="spellEnd"/>
            <w:r w:rsidRPr="00043A82">
              <w:rPr>
                <w:rFonts w:ascii="Times New Roman" w:hAnsi="Times New Roman" w:cs="Times New Roman"/>
              </w:rPr>
              <w:t xml:space="preserve"> метил целлюлозы 2%. Стерильный изотонический раствор должен поставляется в нетоксичных, и не содержащих </w:t>
            </w:r>
            <w:proofErr w:type="spellStart"/>
            <w:r w:rsidRPr="00043A82">
              <w:rPr>
                <w:rFonts w:ascii="Times New Roman" w:hAnsi="Times New Roman" w:cs="Times New Roman"/>
              </w:rPr>
              <w:t>пирогена</w:t>
            </w:r>
            <w:proofErr w:type="spellEnd"/>
            <w:r w:rsidRPr="00043A82">
              <w:rPr>
                <w:rFonts w:ascii="Times New Roman" w:hAnsi="Times New Roman" w:cs="Times New Roman"/>
              </w:rPr>
              <w:t xml:space="preserve"> стерильных шприцах с канюлей для одноразового использования, а также во флаконах.</w:t>
            </w:r>
          </w:p>
        </w:tc>
      </w:tr>
      <w:tr w:rsidR="00F82795" w:rsidRPr="00D204A8" w:rsidTr="00302253">
        <w:tc>
          <w:tcPr>
            <w:tcW w:w="534" w:type="dxa"/>
            <w:vAlign w:val="center"/>
          </w:tcPr>
          <w:p w:rsidR="00F82795" w:rsidRPr="00D204A8" w:rsidRDefault="00F82795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204A8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3118" w:type="dxa"/>
            <w:vAlign w:val="center"/>
          </w:tcPr>
          <w:p w:rsidR="00F82795" w:rsidRPr="00D204A8" w:rsidRDefault="00C50A91" w:rsidP="00D868A4">
            <w:pPr>
              <w:spacing w:line="36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66463">
              <w:rPr>
                <w:rFonts w:ascii="Times New Roman" w:hAnsi="Times New Roman" w:cs="Times New Roman"/>
              </w:rPr>
              <w:t xml:space="preserve">Краситель </w:t>
            </w:r>
            <w:proofErr w:type="spellStart"/>
            <w:r w:rsidRPr="00366463">
              <w:rPr>
                <w:rFonts w:ascii="Times New Roman" w:hAnsi="Times New Roman" w:cs="Times New Roman"/>
              </w:rPr>
              <w:t>трипановый</w:t>
            </w:r>
            <w:proofErr w:type="spellEnd"/>
            <w:r w:rsidRPr="00366463">
              <w:rPr>
                <w:rFonts w:ascii="Times New Roman" w:hAnsi="Times New Roman" w:cs="Times New Roman"/>
              </w:rPr>
              <w:t xml:space="preserve"> синий стерильный раствор </w:t>
            </w:r>
            <w:r w:rsidRPr="00366463">
              <w:rPr>
                <w:rFonts w:ascii="Times New Roman" w:hAnsi="Times New Roman" w:cs="Times New Roman"/>
              </w:rPr>
              <w:lastRenderedPageBreak/>
              <w:t>во флаконе 1 мл № 20</w:t>
            </w:r>
          </w:p>
        </w:tc>
        <w:tc>
          <w:tcPr>
            <w:tcW w:w="5672" w:type="dxa"/>
            <w:vAlign w:val="center"/>
          </w:tcPr>
          <w:p w:rsidR="00C50A91" w:rsidRPr="00C50A91" w:rsidRDefault="00C50A91" w:rsidP="00FF7C80">
            <w:pPr>
              <w:jc w:val="both"/>
              <w:rPr>
                <w:rFonts w:ascii="Times New Roman" w:hAnsi="Times New Roman" w:cs="Times New Roman"/>
              </w:rPr>
            </w:pPr>
            <w:r w:rsidRPr="00C50A91">
              <w:rPr>
                <w:rFonts w:ascii="Times New Roman" w:hAnsi="Times New Roman" w:cs="Times New Roman"/>
              </w:rPr>
              <w:lastRenderedPageBreak/>
              <w:t xml:space="preserve">краситель на основе </w:t>
            </w:r>
            <w:proofErr w:type="spellStart"/>
            <w:r w:rsidRPr="00C50A91">
              <w:rPr>
                <w:rFonts w:ascii="Times New Roman" w:hAnsi="Times New Roman" w:cs="Times New Roman"/>
              </w:rPr>
              <w:t>трипановый</w:t>
            </w:r>
            <w:proofErr w:type="spellEnd"/>
            <w:r w:rsidRPr="00C50A91">
              <w:rPr>
                <w:rFonts w:ascii="Times New Roman" w:hAnsi="Times New Roman" w:cs="Times New Roman"/>
              </w:rPr>
              <w:t xml:space="preserve"> синий, который безопасно окрашивает переднюю капсулу хрусталика во время операции, при хирургическом лечении катаракты. Стерильный глазной раствор, не содержащий </w:t>
            </w:r>
            <w:r w:rsidRPr="00C50A91">
              <w:rPr>
                <w:rFonts w:ascii="Times New Roman" w:hAnsi="Times New Roman" w:cs="Times New Roman"/>
              </w:rPr>
              <w:lastRenderedPageBreak/>
              <w:t>консервантов, только для однократного применения. Используется в качестве вспомогательного средства в глазной хирургии. Действует как красящее вещество.</w:t>
            </w:r>
          </w:p>
          <w:p w:rsidR="00C50A91" w:rsidRPr="00C50A91" w:rsidRDefault="00C50A91" w:rsidP="00C50A91">
            <w:pPr>
              <w:ind w:firstLine="708"/>
              <w:jc w:val="both"/>
              <w:rPr>
                <w:rFonts w:ascii="Times New Roman" w:hAnsi="Times New Roman" w:cs="Times New Roman"/>
                <w:bCs/>
              </w:rPr>
            </w:pPr>
            <w:r w:rsidRPr="00C50A91">
              <w:rPr>
                <w:rFonts w:ascii="Times New Roman" w:hAnsi="Times New Roman" w:cs="Times New Roman"/>
              </w:rPr>
              <w:t xml:space="preserve">Состав: </w:t>
            </w:r>
            <w:r w:rsidRPr="00C50A91">
              <w:rPr>
                <w:rFonts w:ascii="Times New Roman" w:hAnsi="Times New Roman" w:cs="Times New Roman"/>
                <w:bCs/>
              </w:rPr>
              <w:t xml:space="preserve">стерильный глазной раствор, содержащий 0,8 мг/мл </w:t>
            </w:r>
            <w:proofErr w:type="spellStart"/>
            <w:r w:rsidRPr="00C50A91">
              <w:rPr>
                <w:rFonts w:ascii="Times New Roman" w:hAnsi="Times New Roman" w:cs="Times New Roman"/>
                <w:bCs/>
              </w:rPr>
              <w:t>трипанового</w:t>
            </w:r>
            <w:proofErr w:type="spellEnd"/>
            <w:r w:rsidRPr="00C50A91">
              <w:rPr>
                <w:rFonts w:ascii="Times New Roman" w:hAnsi="Times New Roman" w:cs="Times New Roman"/>
                <w:bCs/>
              </w:rPr>
              <w:t xml:space="preserve"> синего (красящий раствор).</w:t>
            </w:r>
          </w:p>
          <w:p w:rsidR="00F82795" w:rsidRPr="00D204A8" w:rsidRDefault="00C50A91" w:rsidP="00D868A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C50A91">
              <w:rPr>
                <w:rFonts w:ascii="Times New Roman" w:hAnsi="Times New Roman" w:cs="Times New Roman"/>
              </w:rPr>
              <w:t>Выпускается во флаконах 1 мл стерильным, упаковка по 20 флаконов в коробке.</w:t>
            </w:r>
          </w:p>
        </w:tc>
      </w:tr>
    </w:tbl>
    <w:p w:rsidR="001F07B3" w:rsidRPr="000253C5" w:rsidRDefault="001F07B3" w:rsidP="001F07B3">
      <w:pPr>
        <w:spacing w:after="0"/>
        <w:jc w:val="right"/>
        <w:rPr>
          <w:b/>
        </w:rPr>
      </w:pPr>
    </w:p>
    <w:p w:rsidR="005C3C9B" w:rsidRPr="000253C5" w:rsidRDefault="005C3C9B" w:rsidP="001F07B3">
      <w:pPr>
        <w:spacing w:after="0"/>
        <w:jc w:val="right"/>
        <w:rPr>
          <w:b/>
        </w:rPr>
      </w:pPr>
    </w:p>
    <w:p w:rsidR="007A1FC8" w:rsidRDefault="007A1FC8" w:rsidP="001F07B3">
      <w:pPr>
        <w:spacing w:after="0"/>
        <w:jc w:val="right"/>
        <w:rPr>
          <w:b/>
        </w:rPr>
      </w:pPr>
    </w:p>
    <w:p w:rsidR="007A1FC8" w:rsidRPr="001F07B3" w:rsidRDefault="007A1FC8" w:rsidP="001F07B3">
      <w:pPr>
        <w:spacing w:after="0"/>
        <w:jc w:val="right"/>
        <w:rPr>
          <w:b/>
        </w:rPr>
      </w:pPr>
    </w:p>
    <w:sectPr w:rsidR="007A1FC8" w:rsidRPr="001F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>
    <w:nsid w:val="502F6A1C"/>
    <w:multiLevelType w:val="hybridMultilevel"/>
    <w:tmpl w:val="171E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0253C5"/>
    <w:rsid w:val="00043A82"/>
    <w:rsid w:val="001742D4"/>
    <w:rsid w:val="001F07B3"/>
    <w:rsid w:val="001F572B"/>
    <w:rsid w:val="002D0C2F"/>
    <w:rsid w:val="00361A26"/>
    <w:rsid w:val="00405F03"/>
    <w:rsid w:val="00510AFE"/>
    <w:rsid w:val="005C3C9B"/>
    <w:rsid w:val="006C732E"/>
    <w:rsid w:val="007A1FC8"/>
    <w:rsid w:val="007E5B5B"/>
    <w:rsid w:val="00872336"/>
    <w:rsid w:val="009B33DC"/>
    <w:rsid w:val="00C50A91"/>
    <w:rsid w:val="00C76A58"/>
    <w:rsid w:val="00D02A1B"/>
    <w:rsid w:val="00D204A8"/>
    <w:rsid w:val="00D868A4"/>
    <w:rsid w:val="00D92195"/>
    <w:rsid w:val="00F8252D"/>
    <w:rsid w:val="00F82795"/>
    <w:rsid w:val="00FE3BAF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paragraph" w:styleId="1">
    <w:name w:val="heading 1"/>
    <w:basedOn w:val="a"/>
    <w:next w:val="a"/>
    <w:link w:val="10"/>
    <w:qFormat/>
    <w:rsid w:val="00043A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E3BAF"/>
    <w:pPr>
      <w:suppressAutoHyphens/>
      <w:spacing w:after="150" w:line="27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Body Text"/>
    <w:basedOn w:val="a"/>
    <w:link w:val="a6"/>
    <w:rsid w:val="00D204A8"/>
    <w:pPr>
      <w:spacing w:after="0" w:line="240" w:lineRule="auto"/>
      <w:jc w:val="both"/>
    </w:pPr>
    <w:rPr>
      <w:rFonts w:ascii="Times New Roman" w:eastAsia="Times New Roman" w:hAnsi="Times New Roman" w:cs="Times New Roman"/>
      <w:shd w:val="clear" w:color="auto" w:fill="FFFFFF"/>
      <w:lang w:val="x-none"/>
    </w:rPr>
  </w:style>
  <w:style w:type="character" w:customStyle="1" w:styleId="a6">
    <w:name w:val="Основной текст Знак"/>
    <w:basedOn w:val="a0"/>
    <w:link w:val="a5"/>
    <w:rsid w:val="00D204A8"/>
    <w:rPr>
      <w:rFonts w:ascii="Times New Roman" w:eastAsia="Times New Roman" w:hAnsi="Times New Roman" w:cs="Times New Roman"/>
      <w:lang w:val="x-none"/>
    </w:rPr>
  </w:style>
  <w:style w:type="character" w:customStyle="1" w:styleId="10">
    <w:name w:val="Заголовок 1 Знак"/>
    <w:basedOn w:val="a0"/>
    <w:link w:val="1"/>
    <w:rsid w:val="00043A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paragraph" w:styleId="1">
    <w:name w:val="heading 1"/>
    <w:basedOn w:val="a"/>
    <w:next w:val="a"/>
    <w:link w:val="10"/>
    <w:qFormat/>
    <w:rsid w:val="00043A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E3BAF"/>
    <w:pPr>
      <w:suppressAutoHyphens/>
      <w:spacing w:after="150" w:line="27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Body Text"/>
    <w:basedOn w:val="a"/>
    <w:link w:val="a6"/>
    <w:rsid w:val="00D204A8"/>
    <w:pPr>
      <w:spacing w:after="0" w:line="240" w:lineRule="auto"/>
      <w:jc w:val="both"/>
    </w:pPr>
    <w:rPr>
      <w:rFonts w:ascii="Times New Roman" w:eastAsia="Times New Roman" w:hAnsi="Times New Roman" w:cs="Times New Roman"/>
      <w:shd w:val="clear" w:color="auto" w:fill="FFFFFF"/>
      <w:lang w:val="x-none"/>
    </w:rPr>
  </w:style>
  <w:style w:type="character" w:customStyle="1" w:styleId="a6">
    <w:name w:val="Основной текст Знак"/>
    <w:basedOn w:val="a0"/>
    <w:link w:val="a5"/>
    <w:rsid w:val="00D204A8"/>
    <w:rPr>
      <w:rFonts w:ascii="Times New Roman" w:eastAsia="Times New Roman" w:hAnsi="Times New Roman" w:cs="Times New Roman"/>
      <w:lang w:val="x-none"/>
    </w:rPr>
  </w:style>
  <w:style w:type="character" w:customStyle="1" w:styleId="10">
    <w:name w:val="Заголовок 1 Знак"/>
    <w:basedOn w:val="a0"/>
    <w:link w:val="1"/>
    <w:rsid w:val="00043A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2017-01-18T10:34:00Z</dcterms:created>
  <dcterms:modified xsi:type="dcterms:W3CDTF">2017-02-02T10:37:00Z</dcterms:modified>
</cp:coreProperties>
</file>