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125EB">
        <w:rPr>
          <w:rFonts w:ascii="Times New Roman" w:hAnsi="Times New Roman" w:cs="Times New Roman"/>
          <w:b/>
        </w:rPr>
        <w:t xml:space="preserve">к ЗЦП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393796">
        <w:rPr>
          <w:rFonts w:ascii="Times New Roman" w:hAnsi="Times New Roman" w:cs="Times New Roman"/>
          <w:b/>
        </w:rPr>
        <w:t>22</w:t>
      </w:r>
      <w:r w:rsidR="00994737">
        <w:rPr>
          <w:rFonts w:ascii="Times New Roman" w:hAnsi="Times New Roman" w:cs="Times New Roman"/>
          <w:b/>
          <w:lang w:val="kk-KZ"/>
        </w:rPr>
        <w:t>.0</w:t>
      </w:r>
      <w:r w:rsidR="000125EB">
        <w:rPr>
          <w:rFonts w:ascii="Times New Roman" w:hAnsi="Times New Roman" w:cs="Times New Roman"/>
          <w:b/>
          <w:lang w:val="kk-KZ"/>
        </w:rPr>
        <w:t>5</w:t>
      </w:r>
      <w:r w:rsidR="00994737">
        <w:rPr>
          <w:rFonts w:ascii="Times New Roman" w:hAnsi="Times New Roman" w:cs="Times New Roman"/>
          <w:b/>
          <w:lang w:val="kk-KZ"/>
        </w:rPr>
        <w:t>.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  <w:r w:rsidR="00991566">
        <w:rPr>
          <w:rFonts w:ascii="Times New Roman" w:hAnsi="Times New Roman" w:cs="Times New Roman"/>
          <w:b/>
        </w:rPr>
        <w:t xml:space="preserve"> 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134"/>
        <w:gridCol w:w="1418"/>
        <w:gridCol w:w="1701"/>
        <w:gridCol w:w="1276"/>
        <w:gridCol w:w="1701"/>
      </w:tblGrid>
      <w:tr w:rsidR="00580638" w:rsidRPr="006057C8" w:rsidTr="00991566">
        <w:tc>
          <w:tcPr>
            <w:tcW w:w="675" w:type="dxa"/>
            <w:vAlign w:val="center"/>
          </w:tcPr>
          <w:p w:rsidR="00580638" w:rsidRPr="006057C8" w:rsidRDefault="0058063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7088" w:type="dxa"/>
            <w:vAlign w:val="center"/>
          </w:tcPr>
          <w:p w:rsidR="00580638" w:rsidRPr="006057C8" w:rsidRDefault="00580638" w:rsidP="00316F3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580638" w:rsidRPr="006057C8" w:rsidRDefault="00580638" w:rsidP="0099156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580638" w:rsidRPr="006057C8" w:rsidRDefault="0058063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580638" w:rsidRPr="006057C8" w:rsidRDefault="0058063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276" w:type="dxa"/>
            <w:vAlign w:val="center"/>
          </w:tcPr>
          <w:p w:rsidR="00580638" w:rsidRPr="006057C8" w:rsidRDefault="0058063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701" w:type="dxa"/>
            <w:vAlign w:val="center"/>
          </w:tcPr>
          <w:p w:rsidR="00580638" w:rsidRPr="006057C8" w:rsidRDefault="0058063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580638" w:rsidRPr="006057C8" w:rsidTr="00991566">
        <w:trPr>
          <w:trHeight w:val="770"/>
        </w:trPr>
        <w:tc>
          <w:tcPr>
            <w:tcW w:w="675" w:type="dxa"/>
            <w:vAlign w:val="center"/>
          </w:tcPr>
          <w:p w:rsidR="00580638" w:rsidRPr="00580638" w:rsidRDefault="00580638" w:rsidP="0058063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58063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7088" w:type="dxa"/>
            <w:vAlign w:val="center"/>
          </w:tcPr>
          <w:p w:rsidR="00580638" w:rsidRPr="00580638" w:rsidRDefault="00580638" w:rsidP="00580638">
            <w:pPr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Клапан, многофункциональный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0638">
              <w:rPr>
                <w:rFonts w:ascii="Times New Roman" w:hAnsi="Times New Roman" w:cs="Times New Roman"/>
                <w:color w:val="000000"/>
              </w:rPr>
              <w:t xml:space="preserve"> размер 11 мм</w:t>
            </w:r>
          </w:p>
        </w:tc>
        <w:tc>
          <w:tcPr>
            <w:tcW w:w="1134" w:type="dxa"/>
            <w:vAlign w:val="center"/>
          </w:tcPr>
          <w:p w:rsidR="00580638" w:rsidRPr="00580638" w:rsidRDefault="00580638" w:rsidP="00580638">
            <w:pPr>
              <w:jc w:val="center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80638" w:rsidRPr="00580638" w:rsidRDefault="00580638" w:rsidP="00991566">
            <w:pPr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98 814,00</w:t>
            </w:r>
          </w:p>
        </w:tc>
        <w:tc>
          <w:tcPr>
            <w:tcW w:w="1701" w:type="dxa"/>
            <w:vAlign w:val="center"/>
          </w:tcPr>
          <w:p w:rsidR="00580638" w:rsidRPr="00580638" w:rsidRDefault="00580638" w:rsidP="00991566">
            <w:pPr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197 628,00</w:t>
            </w:r>
          </w:p>
        </w:tc>
        <w:tc>
          <w:tcPr>
            <w:tcW w:w="1276" w:type="dxa"/>
            <w:vMerge w:val="restart"/>
            <w:vAlign w:val="center"/>
          </w:tcPr>
          <w:p w:rsidR="00580638" w:rsidRPr="006057C8" w:rsidRDefault="00580638" w:rsidP="0058063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г. Алматы, ул. А.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Демченко 83 Б.</w:t>
            </w:r>
          </w:p>
        </w:tc>
        <w:tc>
          <w:tcPr>
            <w:tcW w:w="1701" w:type="dxa"/>
            <w:vMerge w:val="restart"/>
            <w:vAlign w:val="center"/>
          </w:tcPr>
          <w:p w:rsidR="00580638" w:rsidRPr="006057C8" w:rsidRDefault="00580638" w:rsidP="0058063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 течени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е 90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календарных дней со дня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подписания договора</w:t>
            </w:r>
          </w:p>
        </w:tc>
      </w:tr>
      <w:tr w:rsidR="008F6149" w:rsidRPr="006057C8" w:rsidTr="00991566">
        <w:trPr>
          <w:trHeight w:val="770"/>
        </w:trPr>
        <w:tc>
          <w:tcPr>
            <w:tcW w:w="675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580638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7088" w:type="dxa"/>
            <w:vAlign w:val="center"/>
          </w:tcPr>
          <w:p w:rsidR="008F6149" w:rsidRPr="00580638" w:rsidRDefault="008F6149" w:rsidP="008F6149">
            <w:pPr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Клапан, многофункциональный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0638">
              <w:rPr>
                <w:rFonts w:ascii="Times New Roman" w:hAnsi="Times New Roman" w:cs="Times New Roman"/>
                <w:color w:val="000000"/>
              </w:rPr>
              <w:t xml:space="preserve"> размер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80638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1134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F6149" w:rsidRPr="00580638" w:rsidRDefault="008F6149" w:rsidP="008F6149">
            <w:pPr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90 005,00</w:t>
            </w:r>
          </w:p>
        </w:tc>
        <w:tc>
          <w:tcPr>
            <w:tcW w:w="1701" w:type="dxa"/>
            <w:vAlign w:val="center"/>
          </w:tcPr>
          <w:p w:rsidR="008F6149" w:rsidRPr="00580638" w:rsidRDefault="008F6149" w:rsidP="008F6149">
            <w:pPr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360 020,00</w:t>
            </w:r>
          </w:p>
        </w:tc>
        <w:tc>
          <w:tcPr>
            <w:tcW w:w="1276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F6149" w:rsidRPr="006057C8" w:rsidTr="00991566">
        <w:trPr>
          <w:trHeight w:val="770"/>
        </w:trPr>
        <w:tc>
          <w:tcPr>
            <w:tcW w:w="675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580638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7088" w:type="dxa"/>
            <w:vAlign w:val="center"/>
          </w:tcPr>
          <w:p w:rsidR="008F6149" w:rsidRPr="00580638" w:rsidRDefault="008F6149" w:rsidP="008F6149">
            <w:pPr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Канюля троакара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0638">
              <w:rPr>
                <w:rFonts w:ascii="Times New Roman" w:hAnsi="Times New Roman" w:cs="Times New Roman"/>
                <w:color w:val="000000"/>
              </w:rPr>
              <w:t xml:space="preserve"> без клапана, размер 6 мм, длина 10.5 см</w:t>
            </w:r>
          </w:p>
        </w:tc>
        <w:tc>
          <w:tcPr>
            <w:tcW w:w="1134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247"/>
              <w:jc w:val="center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247"/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44 811,00</w:t>
            </w:r>
          </w:p>
        </w:tc>
        <w:tc>
          <w:tcPr>
            <w:tcW w:w="1701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24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179 244,00</w:t>
            </w:r>
          </w:p>
        </w:tc>
        <w:tc>
          <w:tcPr>
            <w:tcW w:w="1276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F6149" w:rsidRPr="006057C8" w:rsidTr="00991566">
        <w:trPr>
          <w:trHeight w:val="770"/>
        </w:trPr>
        <w:tc>
          <w:tcPr>
            <w:tcW w:w="675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580638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7088" w:type="dxa"/>
            <w:vAlign w:val="center"/>
          </w:tcPr>
          <w:p w:rsidR="008F6149" w:rsidRPr="00580638" w:rsidRDefault="008F6149" w:rsidP="008F6149">
            <w:pPr>
              <w:rPr>
                <w:rFonts w:ascii="Times New Roman" w:hAnsi="Times New Roman" w:cs="Times New Roman"/>
                <w:lang w:val="kk-KZ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 xml:space="preserve">Оптика жесткая со стеклянными линзами, 30°, </w:t>
            </w:r>
            <w:r>
              <w:rPr>
                <w:rFonts w:ascii="Times New Roman" w:hAnsi="Times New Roman" w:cs="Times New Roman"/>
                <w:color w:val="000000"/>
              </w:rPr>
              <w:t>крупноформатная</w:t>
            </w:r>
            <w:r w:rsidRPr="00580638">
              <w:rPr>
                <w:rFonts w:ascii="Times New Roman" w:hAnsi="Times New Roman" w:cs="Times New Roman"/>
                <w:color w:val="000000"/>
              </w:rPr>
              <w:t xml:space="preserve">  диаметр 10 мм,  длина 31 </w:t>
            </w:r>
            <w:proofErr w:type="spellStart"/>
            <w:proofErr w:type="gramStart"/>
            <w:r w:rsidRPr="00580638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580638"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r w:rsidRPr="0058063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0638">
              <w:rPr>
                <w:rFonts w:ascii="Times New Roman" w:hAnsi="Times New Roman" w:cs="Times New Roman"/>
                <w:color w:val="000000"/>
              </w:rPr>
              <w:t>автоклавируемая</w:t>
            </w:r>
            <w:proofErr w:type="spellEnd"/>
            <w:r w:rsidRPr="00580638">
              <w:rPr>
                <w:rFonts w:ascii="Times New Roman" w:hAnsi="Times New Roman" w:cs="Times New Roman"/>
                <w:color w:val="000000"/>
              </w:rPr>
              <w:t>, со встроенны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580638">
              <w:rPr>
                <w:rFonts w:ascii="Times New Roman" w:hAnsi="Times New Roman" w:cs="Times New Roman"/>
                <w:color w:val="000000"/>
              </w:rPr>
              <w:t xml:space="preserve"> оптоволоконным  </w:t>
            </w:r>
            <w:proofErr w:type="spellStart"/>
            <w:r w:rsidRPr="00580638">
              <w:rPr>
                <w:rFonts w:ascii="Times New Roman" w:hAnsi="Times New Roman" w:cs="Times New Roman"/>
                <w:color w:val="000000"/>
              </w:rPr>
              <w:t>световодом</w:t>
            </w:r>
            <w:proofErr w:type="spellEnd"/>
          </w:p>
        </w:tc>
        <w:tc>
          <w:tcPr>
            <w:tcW w:w="1134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247"/>
              <w:jc w:val="center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247"/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2 148 247,00</w:t>
            </w:r>
          </w:p>
        </w:tc>
        <w:tc>
          <w:tcPr>
            <w:tcW w:w="1701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24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4 296 494,00</w:t>
            </w:r>
          </w:p>
        </w:tc>
        <w:tc>
          <w:tcPr>
            <w:tcW w:w="1276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F6149" w:rsidRPr="006057C8" w:rsidTr="00991566">
        <w:trPr>
          <w:trHeight w:val="770"/>
        </w:trPr>
        <w:tc>
          <w:tcPr>
            <w:tcW w:w="675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580638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7088" w:type="dxa"/>
            <w:vAlign w:val="center"/>
          </w:tcPr>
          <w:p w:rsidR="008F6149" w:rsidRPr="00580638" w:rsidRDefault="008F6149" w:rsidP="008F6149">
            <w:pPr>
              <w:widowControl w:val="0"/>
              <w:tabs>
                <w:tab w:val="left" w:pos="1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Аппликатор, для использования с титановыми клипсам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0638">
              <w:rPr>
                <w:rFonts w:ascii="Times New Roman" w:hAnsi="Times New Roman" w:cs="Times New Roman"/>
                <w:color w:val="000000"/>
              </w:rPr>
              <w:t xml:space="preserve">(средне большой размер), разборный, ротационный, с кремальерой для фиксации </w:t>
            </w:r>
            <w:proofErr w:type="spellStart"/>
            <w:r w:rsidRPr="00580638">
              <w:rPr>
                <w:rFonts w:ascii="Times New Roman" w:hAnsi="Times New Roman" w:cs="Times New Roman"/>
                <w:color w:val="000000"/>
              </w:rPr>
              <w:t>бранш</w:t>
            </w:r>
            <w:proofErr w:type="spellEnd"/>
            <w:r w:rsidRPr="00580638">
              <w:rPr>
                <w:rFonts w:ascii="Times New Roman" w:hAnsi="Times New Roman" w:cs="Times New Roman"/>
                <w:color w:val="000000"/>
              </w:rPr>
              <w:t xml:space="preserve"> при удержании клипсы, диаметр 10 мм, длина 36 см. Состоит </w:t>
            </w:r>
            <w:proofErr w:type="gramStart"/>
            <w:r w:rsidRPr="00580638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580638">
              <w:rPr>
                <w:rFonts w:ascii="Times New Roman" w:hAnsi="Times New Roman" w:cs="Times New Roman"/>
                <w:color w:val="000000"/>
              </w:rPr>
              <w:t>: металлическая рукоятка, с кремальерой,</w:t>
            </w:r>
          </w:p>
          <w:p w:rsidR="008F6149" w:rsidRPr="00580638" w:rsidRDefault="008F6149" w:rsidP="008F6149">
            <w:pPr>
              <w:widowControl w:val="0"/>
              <w:tabs>
                <w:tab w:val="left" w:pos="1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металлический внешний тубус,  вставка</w:t>
            </w:r>
          </w:p>
        </w:tc>
        <w:tc>
          <w:tcPr>
            <w:tcW w:w="1134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F6149" w:rsidRPr="00580638" w:rsidRDefault="008F6149" w:rsidP="008F6149">
            <w:pPr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438 152,00</w:t>
            </w:r>
          </w:p>
        </w:tc>
        <w:tc>
          <w:tcPr>
            <w:tcW w:w="1701" w:type="dxa"/>
            <w:vAlign w:val="center"/>
          </w:tcPr>
          <w:p w:rsidR="008F6149" w:rsidRPr="00580638" w:rsidRDefault="008F6149" w:rsidP="008F6149">
            <w:pPr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438 152,00</w:t>
            </w:r>
          </w:p>
        </w:tc>
        <w:tc>
          <w:tcPr>
            <w:tcW w:w="1276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F6149" w:rsidRPr="006057C8" w:rsidTr="00991566">
        <w:trPr>
          <w:trHeight w:val="770"/>
        </w:trPr>
        <w:tc>
          <w:tcPr>
            <w:tcW w:w="675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580638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7088" w:type="dxa"/>
            <w:vAlign w:val="center"/>
          </w:tcPr>
          <w:p w:rsidR="008F6149" w:rsidRPr="00580638" w:rsidRDefault="008F6149" w:rsidP="008F6149">
            <w:pPr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Тубус, внешний, металлический, изолированный, с переходником с замком ЛЮЕР для чистки, размер 5 мм длина 36 см</w:t>
            </w:r>
          </w:p>
        </w:tc>
        <w:tc>
          <w:tcPr>
            <w:tcW w:w="1134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376"/>
              <w:jc w:val="center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376"/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76 217,00</w:t>
            </w:r>
          </w:p>
        </w:tc>
        <w:tc>
          <w:tcPr>
            <w:tcW w:w="1701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37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381 085,00</w:t>
            </w:r>
          </w:p>
        </w:tc>
        <w:tc>
          <w:tcPr>
            <w:tcW w:w="1276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F6149" w:rsidRPr="006057C8" w:rsidTr="00991566">
        <w:trPr>
          <w:trHeight w:val="770"/>
        </w:trPr>
        <w:tc>
          <w:tcPr>
            <w:tcW w:w="675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580638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7088" w:type="dxa"/>
            <w:vAlign w:val="center"/>
          </w:tcPr>
          <w:p w:rsidR="008F6149" w:rsidRPr="00580638" w:rsidRDefault="008F6149" w:rsidP="008F6149">
            <w:pPr>
              <w:rPr>
                <w:rFonts w:ascii="Times New Roman" w:hAnsi="Times New Roman" w:cs="Times New Roman"/>
              </w:rPr>
            </w:pPr>
            <w:proofErr w:type="spellStart"/>
            <w:r w:rsidRPr="00580638">
              <w:rPr>
                <w:rFonts w:ascii="Times New Roman" w:hAnsi="Times New Roman" w:cs="Times New Roman"/>
                <w:color w:val="000000"/>
              </w:rPr>
              <w:t>Световод</w:t>
            </w:r>
            <w:proofErr w:type="spellEnd"/>
            <w:r w:rsidRPr="0058063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0638">
              <w:rPr>
                <w:rFonts w:ascii="Times New Roman" w:hAnsi="Times New Roman" w:cs="Times New Roman"/>
                <w:color w:val="000000"/>
              </w:rPr>
              <w:t>волоконнооптический</w:t>
            </w:r>
            <w:proofErr w:type="spellEnd"/>
            <w:r w:rsidRPr="00580638">
              <w:rPr>
                <w:rFonts w:ascii="Times New Roman" w:hAnsi="Times New Roman" w:cs="Times New Roman"/>
                <w:color w:val="000000"/>
              </w:rPr>
              <w:t>, с прямым соединением со стороны источника света, особо термостойкий, диаметр 4.8 мм</w:t>
            </w:r>
            <w:proofErr w:type="gramStart"/>
            <w:r w:rsidRPr="00580638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580638">
              <w:rPr>
                <w:rFonts w:ascii="Times New Roman" w:hAnsi="Times New Roman" w:cs="Times New Roman"/>
                <w:color w:val="000000"/>
              </w:rPr>
              <w:t>длина 250 см.</w:t>
            </w:r>
          </w:p>
        </w:tc>
        <w:tc>
          <w:tcPr>
            <w:tcW w:w="1134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415"/>
              <w:jc w:val="center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415"/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301 421,00</w:t>
            </w:r>
          </w:p>
        </w:tc>
        <w:tc>
          <w:tcPr>
            <w:tcW w:w="1701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4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301 421,00</w:t>
            </w:r>
          </w:p>
        </w:tc>
        <w:tc>
          <w:tcPr>
            <w:tcW w:w="1276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F6149" w:rsidRPr="006057C8" w:rsidTr="00991566">
        <w:trPr>
          <w:trHeight w:val="770"/>
        </w:trPr>
        <w:tc>
          <w:tcPr>
            <w:tcW w:w="675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580638"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7088" w:type="dxa"/>
            <w:vAlign w:val="center"/>
          </w:tcPr>
          <w:p w:rsidR="008F6149" w:rsidRPr="00580638" w:rsidRDefault="008F6149" w:rsidP="008F6149">
            <w:pPr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 xml:space="preserve">Колпачок уплотняющий, цветовой код: черный, используется с троакарами размера 6 мм и  экстракторами/ переходниками вместе с инструментами размера 5 мм, </w:t>
            </w:r>
            <w:proofErr w:type="spellStart"/>
            <w:r w:rsidRPr="00580638">
              <w:rPr>
                <w:rFonts w:ascii="Times New Roman" w:hAnsi="Times New Roman" w:cs="Times New Roman"/>
                <w:color w:val="000000"/>
              </w:rPr>
              <w:t>автоклавируемый</w:t>
            </w:r>
            <w:proofErr w:type="spellEnd"/>
            <w:r w:rsidRPr="00580638">
              <w:rPr>
                <w:rFonts w:ascii="Times New Roman" w:hAnsi="Times New Roman" w:cs="Times New Roman"/>
                <w:color w:val="000000"/>
              </w:rPr>
              <w:t xml:space="preserve">, 5 </w:t>
            </w:r>
            <w:proofErr w:type="spellStart"/>
            <w:proofErr w:type="gramStart"/>
            <w:r w:rsidRPr="00580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58063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80638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6149" w:rsidRPr="00580638" w:rsidRDefault="008F6149" w:rsidP="008F6149">
            <w:pPr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6 894,00</w:t>
            </w:r>
          </w:p>
        </w:tc>
        <w:tc>
          <w:tcPr>
            <w:tcW w:w="1701" w:type="dxa"/>
            <w:vAlign w:val="center"/>
          </w:tcPr>
          <w:p w:rsidR="008F6149" w:rsidRPr="00580638" w:rsidRDefault="008F6149" w:rsidP="008F6149">
            <w:pPr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13 788,00</w:t>
            </w:r>
          </w:p>
        </w:tc>
        <w:tc>
          <w:tcPr>
            <w:tcW w:w="1276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F6149" w:rsidRPr="006057C8" w:rsidTr="00991566">
        <w:trPr>
          <w:trHeight w:val="770"/>
        </w:trPr>
        <w:tc>
          <w:tcPr>
            <w:tcW w:w="675" w:type="dxa"/>
            <w:vAlign w:val="center"/>
          </w:tcPr>
          <w:p w:rsidR="008F6149" w:rsidRPr="0058063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9</w:t>
            </w:r>
          </w:p>
        </w:tc>
        <w:tc>
          <w:tcPr>
            <w:tcW w:w="7088" w:type="dxa"/>
            <w:vAlign w:val="center"/>
          </w:tcPr>
          <w:p w:rsidR="008F6149" w:rsidRPr="00580638" w:rsidRDefault="008F6149" w:rsidP="008F6149">
            <w:pPr>
              <w:widowControl w:val="0"/>
              <w:tabs>
                <w:tab w:val="left" w:pos="1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 xml:space="preserve">Колпачок уплотняющий, цветовой код: зеленый используется с троакарами размера 11 мм и экстракторами/переходниками вместе с инструментами размера 10 мм, </w:t>
            </w:r>
            <w:proofErr w:type="spellStart"/>
            <w:r w:rsidRPr="00580638">
              <w:rPr>
                <w:rFonts w:ascii="Times New Roman" w:hAnsi="Times New Roman" w:cs="Times New Roman"/>
                <w:color w:val="000000"/>
              </w:rPr>
              <w:t>автоклавируемый</w:t>
            </w:r>
            <w:proofErr w:type="spellEnd"/>
            <w:r w:rsidRPr="00580638">
              <w:rPr>
                <w:rFonts w:ascii="Times New Roman" w:hAnsi="Times New Roman" w:cs="Times New Roman"/>
                <w:color w:val="000000"/>
              </w:rPr>
              <w:t xml:space="preserve">, 5 </w:t>
            </w:r>
            <w:proofErr w:type="spellStart"/>
            <w:proofErr w:type="gramStart"/>
            <w:r w:rsidRPr="0058063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58063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80638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58063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F6149" w:rsidRPr="00580638" w:rsidRDefault="008F6149" w:rsidP="008F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485"/>
              <w:jc w:val="center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485"/>
              <w:jc w:val="right"/>
              <w:rPr>
                <w:rFonts w:ascii="Times New Roman" w:hAnsi="Times New Roman" w:cs="Times New Roman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8 809,00</w:t>
            </w:r>
          </w:p>
        </w:tc>
        <w:tc>
          <w:tcPr>
            <w:tcW w:w="1701" w:type="dxa"/>
            <w:vAlign w:val="center"/>
          </w:tcPr>
          <w:p w:rsidR="008F6149" w:rsidRPr="00580638" w:rsidRDefault="008F6149" w:rsidP="008F6149">
            <w:pPr>
              <w:widowControl w:val="0"/>
              <w:autoSpaceDE w:val="0"/>
              <w:autoSpaceDN w:val="0"/>
              <w:adjustRightInd w:val="0"/>
              <w:spacing w:before="48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0638">
              <w:rPr>
                <w:rFonts w:ascii="Times New Roman" w:hAnsi="Times New Roman" w:cs="Times New Roman"/>
                <w:color w:val="000000"/>
              </w:rPr>
              <w:t>17 618,00</w:t>
            </w:r>
          </w:p>
        </w:tc>
        <w:tc>
          <w:tcPr>
            <w:tcW w:w="1276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701" w:type="dxa"/>
            <w:vMerge/>
            <w:vAlign w:val="center"/>
          </w:tcPr>
          <w:p w:rsidR="008F6149" w:rsidRPr="006057C8" w:rsidRDefault="008F6149" w:rsidP="008F614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6057C8" w:rsidRDefault="001F07B3" w:rsidP="001F07B3">
      <w:pPr>
        <w:spacing w:after="0"/>
        <w:jc w:val="right"/>
        <w:rPr>
          <w:b/>
        </w:rPr>
      </w:pPr>
      <w:bookmarkStart w:id="0" w:name="_GoBack"/>
      <w:bookmarkEnd w:id="0"/>
    </w:p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991566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125EB"/>
    <w:rsid w:val="00063309"/>
    <w:rsid w:val="00070F2D"/>
    <w:rsid w:val="0007688F"/>
    <w:rsid w:val="000A14A1"/>
    <w:rsid w:val="001132FB"/>
    <w:rsid w:val="001D04CA"/>
    <w:rsid w:val="001F07B3"/>
    <w:rsid w:val="001F2A3F"/>
    <w:rsid w:val="001F572B"/>
    <w:rsid w:val="00230BF1"/>
    <w:rsid w:val="00265EEF"/>
    <w:rsid w:val="002709A7"/>
    <w:rsid w:val="00272F09"/>
    <w:rsid w:val="00316F31"/>
    <w:rsid w:val="00347202"/>
    <w:rsid w:val="00392E83"/>
    <w:rsid w:val="00393796"/>
    <w:rsid w:val="003F321D"/>
    <w:rsid w:val="00464011"/>
    <w:rsid w:val="004E1662"/>
    <w:rsid w:val="00580638"/>
    <w:rsid w:val="005D1A7C"/>
    <w:rsid w:val="006057C8"/>
    <w:rsid w:val="00626B4A"/>
    <w:rsid w:val="00651975"/>
    <w:rsid w:val="00670143"/>
    <w:rsid w:val="006A119F"/>
    <w:rsid w:val="006C40A4"/>
    <w:rsid w:val="006C732E"/>
    <w:rsid w:val="006D4A70"/>
    <w:rsid w:val="00730932"/>
    <w:rsid w:val="0079310B"/>
    <w:rsid w:val="007E5CA5"/>
    <w:rsid w:val="00820255"/>
    <w:rsid w:val="008F6149"/>
    <w:rsid w:val="0091734D"/>
    <w:rsid w:val="0092637C"/>
    <w:rsid w:val="00976324"/>
    <w:rsid w:val="009819CE"/>
    <w:rsid w:val="009832DA"/>
    <w:rsid w:val="00991566"/>
    <w:rsid w:val="00994737"/>
    <w:rsid w:val="009B33DC"/>
    <w:rsid w:val="009F09DB"/>
    <w:rsid w:val="00A432BC"/>
    <w:rsid w:val="00AC6EF4"/>
    <w:rsid w:val="00B333B0"/>
    <w:rsid w:val="00B4769D"/>
    <w:rsid w:val="00B636D2"/>
    <w:rsid w:val="00BD29BF"/>
    <w:rsid w:val="00C32B97"/>
    <w:rsid w:val="00C663B5"/>
    <w:rsid w:val="00C84F09"/>
    <w:rsid w:val="00D464AC"/>
    <w:rsid w:val="00D77165"/>
    <w:rsid w:val="00DA0562"/>
    <w:rsid w:val="00DA4226"/>
    <w:rsid w:val="00DB588B"/>
    <w:rsid w:val="00DE52E8"/>
    <w:rsid w:val="00E33154"/>
    <w:rsid w:val="00E40BDF"/>
    <w:rsid w:val="00E56581"/>
    <w:rsid w:val="00E83455"/>
    <w:rsid w:val="00F053CE"/>
    <w:rsid w:val="00F11D1C"/>
    <w:rsid w:val="00F4031C"/>
    <w:rsid w:val="00F82C3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2017-05-20T06:02:00Z</dcterms:created>
  <dcterms:modified xsi:type="dcterms:W3CDTF">2017-05-20T06:29:00Z</dcterms:modified>
</cp:coreProperties>
</file>