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85247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 №</w:t>
      </w:r>
      <w:r w:rsidR="009F5873">
        <w:rPr>
          <w:rFonts w:ascii="Times New Roman" w:hAnsi="Times New Roman"/>
          <w:b/>
          <w:sz w:val="20"/>
          <w:szCs w:val="20"/>
        </w:rPr>
        <w:t>75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E13BE" w:rsidRPr="003A18F5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C074DD" w:rsidRPr="00BF3118">
        <w:rPr>
          <w:rFonts w:ascii="Times New Roman" w:hAnsi="Times New Roman"/>
          <w:b/>
          <w:sz w:val="20"/>
          <w:szCs w:val="20"/>
        </w:rPr>
        <w:t>п</w:t>
      </w:r>
      <w:proofErr w:type="gramEnd"/>
      <w:r w:rsidR="00C074DD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F33852">
        <w:rPr>
          <w:rFonts w:ascii="Times New Roman" w:hAnsi="Times New Roman"/>
          <w:b/>
          <w:sz w:val="20"/>
          <w:szCs w:val="20"/>
        </w:rPr>
        <w:t>от «</w:t>
      </w:r>
      <w:r w:rsidR="009F5873">
        <w:rPr>
          <w:rFonts w:ascii="Times New Roman" w:hAnsi="Times New Roman"/>
          <w:b/>
          <w:sz w:val="20"/>
          <w:szCs w:val="20"/>
        </w:rPr>
        <w:t>11</w:t>
      </w:r>
      <w:r w:rsidR="00F33852">
        <w:rPr>
          <w:rFonts w:ascii="Times New Roman" w:hAnsi="Times New Roman"/>
          <w:b/>
          <w:sz w:val="20"/>
          <w:szCs w:val="20"/>
        </w:rPr>
        <w:t>»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90661A">
        <w:rPr>
          <w:rFonts w:ascii="Times New Roman" w:hAnsi="Times New Roman"/>
          <w:b/>
          <w:sz w:val="20"/>
          <w:szCs w:val="20"/>
        </w:rPr>
        <w:t>февраля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5F3078" w:rsidRDefault="002016C4" w:rsidP="007A7F8E">
      <w:pPr>
        <w:jc w:val="center"/>
        <w:rPr>
          <w:rStyle w:val="s1"/>
          <w:b w:val="0"/>
          <w:color w:val="auto"/>
          <w:sz w:val="20"/>
          <w:szCs w:val="20"/>
        </w:rPr>
      </w:pPr>
      <w:r w:rsidRPr="00BF3118">
        <w:rPr>
          <w:b/>
        </w:rPr>
        <w:t xml:space="preserve">по закупу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  <w:r w:rsidR="005F3078" w:rsidRPr="005F3078">
        <w:rPr>
          <w:rStyle w:val="s1"/>
          <w:color w:val="auto"/>
          <w:sz w:val="20"/>
          <w:szCs w:val="20"/>
        </w:rPr>
        <w:t>на 2019 год</w:t>
      </w:r>
      <w:r w:rsidR="005F3078">
        <w:rPr>
          <w:rStyle w:val="s1"/>
          <w:b w:val="0"/>
          <w:color w:val="auto"/>
          <w:sz w:val="20"/>
          <w:szCs w:val="20"/>
        </w:rPr>
        <w:t xml:space="preserve"> </w:t>
      </w:r>
    </w:p>
    <w:p w:rsidR="00E9253C" w:rsidRPr="005F3078" w:rsidRDefault="005F3078" w:rsidP="007A7F8E">
      <w:pPr>
        <w:jc w:val="center"/>
        <w:rPr>
          <w:b/>
        </w:rPr>
      </w:pPr>
      <w:r w:rsidRPr="005F3078">
        <w:rPr>
          <w:rStyle w:val="s1"/>
          <w:color w:val="auto"/>
          <w:sz w:val="20"/>
          <w:szCs w:val="20"/>
        </w:rPr>
        <w:t xml:space="preserve">для </w:t>
      </w:r>
      <w:r>
        <w:rPr>
          <w:rStyle w:val="s1"/>
          <w:color w:val="auto"/>
          <w:sz w:val="20"/>
          <w:szCs w:val="20"/>
        </w:rPr>
        <w:t xml:space="preserve">отделения анестезиологии и  </w:t>
      </w:r>
      <w:r w:rsidRPr="005F3078">
        <w:rPr>
          <w:rStyle w:val="s1"/>
          <w:color w:val="auto"/>
          <w:sz w:val="20"/>
          <w:szCs w:val="20"/>
        </w:rPr>
        <w:t xml:space="preserve">реанимации </w:t>
      </w:r>
    </w:p>
    <w:p w:rsidR="009841DA" w:rsidRPr="005F307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 xml:space="preserve">Настоящая Тендерная документация </w:t>
      </w:r>
      <w:r w:rsidR="00767BC6" w:rsidRPr="00BF3118">
        <w:rPr>
          <w:sz w:val="20"/>
        </w:rPr>
        <w:t xml:space="preserve">по закупу </w:t>
      </w:r>
      <w:r w:rsidR="00F65E1B" w:rsidRPr="00F65E1B">
        <w:rPr>
          <w:color w:val="FF0000"/>
          <w:sz w:val="20"/>
          <w:lang w:val="kk-KZ"/>
        </w:rPr>
        <w:t xml:space="preserve"> </w:t>
      </w:r>
      <w:r w:rsidR="005F3078">
        <w:rPr>
          <w:color w:val="FF0000"/>
          <w:sz w:val="20"/>
          <w:lang w:val="kk-KZ"/>
        </w:rPr>
        <w:t xml:space="preserve">изделий медицинского назначения </w:t>
      </w:r>
      <w:r w:rsidR="009C50D5">
        <w:rPr>
          <w:color w:val="FF0000"/>
          <w:sz w:val="20"/>
          <w:lang w:val="kk-KZ"/>
        </w:rPr>
        <w:t xml:space="preserve">на 2019 год </w:t>
      </w:r>
      <w:r w:rsidR="005F3078">
        <w:rPr>
          <w:color w:val="FF0000"/>
          <w:sz w:val="20"/>
          <w:lang w:val="kk-KZ"/>
        </w:rPr>
        <w:t xml:space="preserve"> для отделения анестезиологии и реанимации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4. Тендер проводится с целью определения </w:t>
      </w:r>
      <w:r w:rsidR="005F3078">
        <w:t xml:space="preserve">поставщика </w:t>
      </w:r>
      <w:r w:rsidR="005F3078">
        <w:rPr>
          <w:color w:val="FF0000"/>
          <w:lang w:val="kk-KZ"/>
        </w:rPr>
        <w:t>изделий медицинского назначения на 2019 год  для отделения анестезиологии и реанимации и</w:t>
      </w:r>
      <w:r w:rsidR="009C50D5">
        <w:rPr>
          <w:color w:val="FF0000"/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5F3078" w:rsidP="00622771">
      <w:pPr>
        <w:tabs>
          <w:tab w:val="left" w:pos="284"/>
          <w:tab w:val="left" w:pos="426"/>
        </w:tabs>
        <w:ind w:firstLine="709"/>
        <w:jc w:val="both"/>
      </w:pPr>
      <w:r>
        <w:t xml:space="preserve">5. </w:t>
      </w:r>
      <w:r w:rsidR="00EE2A11"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="00EE2A11"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0" w:name="z218"/>
      <w:bookmarkEnd w:id="0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1" w:name="z219"/>
      <w:bookmarkEnd w:id="1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2" w:name="z220"/>
      <w:bookmarkStart w:id="3" w:name="z221"/>
      <w:bookmarkEnd w:id="2"/>
      <w:bookmarkEnd w:id="3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4" w:name="z222"/>
      <w:bookmarkEnd w:id="4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5" w:name="z224"/>
      <w:bookmarkStart w:id="6" w:name="z225"/>
      <w:bookmarkStart w:id="7" w:name="z226"/>
      <w:bookmarkStart w:id="8" w:name="z227"/>
      <w:bookmarkStart w:id="9" w:name="z228"/>
      <w:bookmarkStart w:id="10" w:name="z229"/>
      <w:bookmarkStart w:id="11" w:name="z230"/>
      <w:bookmarkStart w:id="12" w:name="z231"/>
      <w:bookmarkStart w:id="13" w:name="z234"/>
      <w:bookmarkStart w:id="14" w:name="z237"/>
      <w:bookmarkStart w:id="15" w:name="z239"/>
      <w:bookmarkStart w:id="16" w:name="z2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9A3F2D" w:rsidRDefault="009A3F2D" w:rsidP="000A2A6B">
      <w:pPr>
        <w:ind w:firstLine="709"/>
        <w:jc w:val="center"/>
        <w:rPr>
          <w:b/>
        </w:rPr>
      </w:pPr>
      <w:bookmarkStart w:id="17" w:name="z217"/>
      <w:bookmarkStart w:id="18" w:name="z223"/>
      <w:bookmarkEnd w:id="17"/>
      <w:bookmarkEnd w:id="18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9A3F2D" w:rsidRDefault="009A3F2D" w:rsidP="000A2A6B">
      <w:pPr>
        <w:ind w:firstLine="709"/>
        <w:jc w:val="center"/>
        <w:rPr>
          <w:b/>
        </w:rPr>
        <w:sectPr w:rsidR="009A3F2D" w:rsidSect="009A3F2D">
          <w:headerReference w:type="default" r:id="rId9"/>
          <w:footnotePr>
            <w:pos w:val="beneathText"/>
          </w:footnotePr>
          <w:pgSz w:w="11905" w:h="16837"/>
          <w:pgMar w:top="1134" w:right="851" w:bottom="1134" w:left="851" w:header="0" w:footer="720" w:gutter="0"/>
          <w:cols w:space="720"/>
          <w:docGrid w:linePitch="360"/>
        </w:sectPr>
      </w:pP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19" w:name="z123"/>
      <w:bookmarkEnd w:id="1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0" w:name="z124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1" w:name="z125"/>
      <w:bookmarkEnd w:id="21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2" w:name="z126"/>
      <w:bookmarkEnd w:id="22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3" w:name="z127"/>
      <w:bookmarkEnd w:id="23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4" w:name="SUB80100"/>
      <w:bookmarkStart w:id="25" w:name="SUB80200"/>
      <w:bookmarkEnd w:id="24"/>
      <w:bookmarkEnd w:id="25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6" w:name="SUB1300"/>
      <w:bookmarkEnd w:id="26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7" w:name="z142"/>
      <w:bookmarkEnd w:id="27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8" w:name="z143"/>
      <w:bookmarkEnd w:id="28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29" w:name="z144"/>
      <w:bookmarkEnd w:id="2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0" w:name="z145"/>
      <w:bookmarkEnd w:id="30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1" w:name="z146"/>
      <w:bookmarkEnd w:id="31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10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2" w:name="z147"/>
      <w:bookmarkEnd w:id="32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3" w:name="z148"/>
      <w:bookmarkEnd w:id="33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4" w:name="z149"/>
      <w:bookmarkEnd w:id="34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5" w:name="SUB1400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6" w:name="z248"/>
      <w:bookmarkEnd w:id="36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7" w:name="z246"/>
      <w:bookmarkEnd w:id="37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8" w:name="z249"/>
      <w:bookmarkEnd w:id="38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39" w:name="z250"/>
      <w:bookmarkEnd w:id="39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0" w:name="z251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1" w:name="z252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2" w:name="z253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3" w:name="z254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4" w:name="z255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5" w:name="z256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6" w:name="z257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7" w:name="z259"/>
      <w:bookmarkEnd w:id="47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8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49" w:name="z295"/>
      <w:bookmarkEnd w:id="4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49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0" w:name="z260"/>
      <w:bookmarkEnd w:id="50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1" w:name="z261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2" w:name="z262"/>
      <w:bookmarkEnd w:id="52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3" w:name="z263"/>
      <w:bookmarkEnd w:id="53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4" w:name="z264"/>
      <w:bookmarkEnd w:id="54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5" w:name="z265"/>
      <w:bookmarkEnd w:id="55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6" w:name="z266"/>
      <w:bookmarkEnd w:id="56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7" w:name="z267"/>
      <w:bookmarkEnd w:id="57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8" w:name="z285"/>
      <w:bookmarkEnd w:id="58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59" w:name="z247"/>
      <w:bookmarkEnd w:id="59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0" w:name="z284"/>
      <w:bookmarkStart w:id="61" w:name="z286"/>
      <w:bookmarkEnd w:id="60"/>
      <w:bookmarkEnd w:id="61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2" w:name="z268"/>
      <w:bookmarkEnd w:id="62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3" w:name="z269"/>
      <w:bookmarkEnd w:id="63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4" w:name="z270"/>
      <w:bookmarkEnd w:id="64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5" w:name="z271"/>
      <w:bookmarkEnd w:id="65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6" w:name="z273"/>
      <w:bookmarkEnd w:id="66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7" w:name="z274"/>
      <w:bookmarkEnd w:id="67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8" w:name="z275"/>
      <w:bookmarkEnd w:id="68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69" w:name="z276"/>
      <w:bookmarkEnd w:id="69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0" w:name="z277"/>
      <w:bookmarkEnd w:id="70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1" w:name="z278"/>
      <w:bookmarkEnd w:id="71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2" w:name="z279"/>
      <w:bookmarkEnd w:id="72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3" w:name="z280"/>
      <w:bookmarkEnd w:id="73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4" w:name="z281"/>
      <w:bookmarkEnd w:id="74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5" w:name="z282"/>
      <w:bookmarkEnd w:id="75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6" w:name="z283"/>
      <w:bookmarkEnd w:id="76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7" w:name="SUB4400"/>
      <w:bookmarkEnd w:id="77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8" w:name="SUB46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9F5873">
        <w:rPr>
          <w:b/>
          <w:sz w:val="20"/>
          <w:szCs w:val="20"/>
        </w:rPr>
        <w:t>04</w:t>
      </w:r>
      <w:r w:rsidR="00FE166E" w:rsidRPr="005F36B1">
        <w:rPr>
          <w:b/>
          <w:sz w:val="20"/>
          <w:szCs w:val="20"/>
        </w:rPr>
        <w:t>»</w:t>
      </w:r>
      <w:r w:rsidR="009F5873">
        <w:rPr>
          <w:b/>
          <w:sz w:val="20"/>
          <w:szCs w:val="20"/>
        </w:rPr>
        <w:t xml:space="preserve"> марта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9F5873">
        <w:rPr>
          <w:b/>
          <w:i/>
          <w:color w:val="FF0000"/>
          <w:sz w:val="20"/>
          <w:szCs w:val="20"/>
          <w:u w:val="single"/>
        </w:rPr>
        <w:t>04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90661A">
        <w:rPr>
          <w:b/>
          <w:i/>
          <w:color w:val="FF0000"/>
          <w:sz w:val="20"/>
          <w:szCs w:val="20"/>
          <w:u w:val="single"/>
        </w:rPr>
        <w:t>марта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90661A" w:rsidRPr="0090661A">
        <w:rPr>
          <w:b/>
          <w:color w:val="FF0000"/>
          <w:sz w:val="20"/>
          <w:lang w:val="kk-KZ"/>
        </w:rPr>
        <w:t>изделий медицинского назначения на 2019 год  для отделения анестезиологии и реанимации</w:t>
      </w:r>
      <w:r w:rsidR="004B6FA0" w:rsidRPr="0090661A">
        <w:rPr>
          <w:b/>
          <w:color w:val="FF0000"/>
          <w:sz w:val="22"/>
          <w:szCs w:val="22"/>
        </w:rPr>
        <w:t>»</w:t>
      </w:r>
      <w:r w:rsidR="004B6FA0" w:rsidRPr="0090661A">
        <w:rPr>
          <w:b/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845178">
        <w:rPr>
          <w:b/>
          <w:color w:val="FF0000"/>
          <w:sz w:val="20"/>
          <w:szCs w:val="20"/>
          <w:u w:val="single"/>
        </w:rPr>
        <w:t xml:space="preserve"> час. 00 мин. «</w:t>
      </w:r>
      <w:r w:rsidR="00BD5DD6">
        <w:rPr>
          <w:b/>
          <w:color w:val="FF0000"/>
          <w:sz w:val="20"/>
          <w:szCs w:val="20"/>
          <w:u w:val="single"/>
        </w:rPr>
        <w:t>04</w:t>
      </w:r>
      <w:r w:rsidR="005F36B1" w:rsidRPr="005F36B1">
        <w:rPr>
          <w:b/>
          <w:color w:val="FF0000"/>
          <w:sz w:val="20"/>
          <w:szCs w:val="20"/>
          <w:u w:val="single"/>
        </w:rPr>
        <w:t>»</w:t>
      </w:r>
      <w:r w:rsidR="00C82915">
        <w:rPr>
          <w:b/>
          <w:color w:val="FF0000"/>
          <w:sz w:val="20"/>
          <w:szCs w:val="20"/>
          <w:u w:val="single"/>
        </w:rPr>
        <w:t xml:space="preserve"> </w:t>
      </w:r>
      <w:r w:rsidR="0090661A">
        <w:rPr>
          <w:b/>
          <w:color w:val="FF0000"/>
          <w:sz w:val="20"/>
          <w:szCs w:val="20"/>
          <w:u w:val="single"/>
        </w:rPr>
        <w:t>марта</w:t>
      </w:r>
      <w:r w:rsidR="005F36B1" w:rsidRPr="005F36B1">
        <w:rPr>
          <w:b/>
          <w:color w:val="FF0000"/>
          <w:sz w:val="20"/>
          <w:szCs w:val="20"/>
          <w:u w:val="single"/>
        </w:rPr>
        <w:t xml:space="preserve">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BD5DD6">
        <w:rPr>
          <w:b/>
          <w:i/>
          <w:color w:val="FF0000"/>
          <w:sz w:val="20"/>
          <w:szCs w:val="20"/>
          <w:u w:val="single"/>
        </w:rPr>
        <w:t>04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90661A">
        <w:rPr>
          <w:b/>
          <w:i/>
          <w:color w:val="FF0000"/>
          <w:sz w:val="20"/>
          <w:szCs w:val="20"/>
          <w:u w:val="single"/>
        </w:rPr>
        <w:t>марта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BD5DD6">
        <w:rPr>
          <w:b/>
          <w:i/>
          <w:color w:val="FF0000"/>
          <w:sz w:val="20"/>
          <w:szCs w:val="20"/>
          <w:u w:val="single"/>
        </w:rPr>
        <w:t>04</w:t>
      </w:r>
      <w:bookmarkStart w:id="79" w:name="_GoBack"/>
      <w:bookmarkEnd w:id="79"/>
      <w:r w:rsidR="00C82915">
        <w:rPr>
          <w:b/>
          <w:i/>
          <w:color w:val="FF0000"/>
          <w:sz w:val="20"/>
          <w:szCs w:val="20"/>
          <w:u w:val="single"/>
        </w:rPr>
        <w:t xml:space="preserve">» </w:t>
      </w:r>
      <w:r w:rsidR="0090661A">
        <w:rPr>
          <w:b/>
          <w:i/>
          <w:color w:val="FF0000"/>
          <w:sz w:val="20"/>
          <w:szCs w:val="20"/>
          <w:u w:val="single"/>
        </w:rPr>
        <w:t>марта</w:t>
      </w:r>
      <w:r w:rsidR="005F36B1" w:rsidRPr="005F36B1">
        <w:rPr>
          <w:b/>
          <w:i/>
          <w:color w:val="FF0000"/>
          <w:sz w:val="20"/>
          <w:szCs w:val="20"/>
          <w:u w:val="single"/>
        </w:rPr>
        <w:t xml:space="preserve">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80" w:name="z296"/>
      <w:bookmarkEnd w:id="80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1" w:name="z297"/>
      <w:bookmarkEnd w:id="81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2" w:name="z298"/>
      <w:bookmarkEnd w:id="8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3" w:name="z299"/>
      <w:bookmarkEnd w:id="83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4" w:name="z300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5" w:name="z301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6" w:name="z302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7" w:name="z303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8" w:name="z304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9" w:name="z305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90" w:name="z306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1" w:name="z307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2" w:name="z308"/>
      <w:bookmarkEnd w:id="92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3" w:name="z309"/>
      <w:bookmarkEnd w:id="93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4" w:name="z310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5" w:name="z311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6" w:name="z312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7" w:name="z313"/>
      <w:bookmarkEnd w:id="9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1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8" w:name="z314"/>
      <w:bookmarkEnd w:id="98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9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100" w:name="z359"/>
      <w:bookmarkEnd w:id="99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1" w:name="z360"/>
      <w:bookmarkEnd w:id="100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2" w:name="z361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3" w:name="z362"/>
      <w:bookmarkEnd w:id="102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4" w:name="z363"/>
      <w:bookmarkEnd w:id="103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5" w:name="z364"/>
      <w:bookmarkEnd w:id="10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6" w:name="z365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7" w:name="z366"/>
      <w:bookmarkEnd w:id="106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8" w:name="z367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9" w:name="z368"/>
      <w:bookmarkEnd w:id="10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9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10" w:name="z324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1" w:name="z325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2" w:name="z326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3" w:name="z327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4" w:name="z328"/>
      <w:bookmarkEnd w:id="114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5" w:name="z1250"/>
      <w:bookmarkEnd w:id="115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516"/>
        <w:gridCol w:w="186"/>
        <w:gridCol w:w="3642"/>
        <w:gridCol w:w="850"/>
        <w:gridCol w:w="143"/>
        <w:gridCol w:w="708"/>
        <w:gridCol w:w="195"/>
        <w:gridCol w:w="1081"/>
        <w:gridCol w:w="184"/>
        <w:gridCol w:w="1517"/>
        <w:gridCol w:w="424"/>
        <w:gridCol w:w="1277"/>
        <w:gridCol w:w="917"/>
        <w:gridCol w:w="217"/>
        <w:gridCol w:w="709"/>
        <w:gridCol w:w="850"/>
      </w:tblGrid>
      <w:tr w:rsidR="00F1698D" w:rsidRPr="006309C4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lastRenderedPageBreak/>
              <w:t xml:space="preserve">Приложение </w:t>
            </w:r>
            <w:r w:rsidR="002F1856" w:rsidRPr="006309C4">
              <w:rPr>
                <w:bCs/>
                <w:i/>
                <w:sz w:val="22"/>
                <w:szCs w:val="22"/>
              </w:rPr>
              <w:t>1</w:t>
            </w:r>
            <w:r w:rsidRPr="006309C4">
              <w:rPr>
                <w:bCs/>
                <w:i/>
                <w:sz w:val="22"/>
                <w:szCs w:val="22"/>
              </w:rPr>
              <w:t> </w:t>
            </w:r>
          </w:p>
          <w:p w:rsidR="00C660F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t>к Тендерной документации</w:t>
            </w:r>
          </w:p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Перечень закупаемых товаров</w:t>
            </w:r>
          </w:p>
        </w:tc>
      </w:tr>
      <w:tr w:rsidR="00F1698D" w:rsidRPr="006309C4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6309C4" w:rsidRDefault="00F1698D" w:rsidP="00663C40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698D" w:rsidRPr="006309C4" w:rsidTr="00A70396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Наименование товара*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Ед. изм.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 xml:space="preserve">Кол-во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Условия поставк</w:t>
            </w:r>
            <w:r w:rsidR="005A155F" w:rsidRPr="007D4905">
              <w:rPr>
                <w:b/>
                <w:bCs/>
              </w:rPr>
              <w:t xml:space="preserve">и (в </w:t>
            </w:r>
            <w:proofErr w:type="spellStart"/>
            <w:r w:rsidR="005A155F" w:rsidRPr="007D4905">
              <w:rPr>
                <w:b/>
                <w:bCs/>
              </w:rPr>
              <w:t>соответсвии</w:t>
            </w:r>
            <w:proofErr w:type="spellEnd"/>
            <w:r w:rsidR="005A155F" w:rsidRPr="007D4905">
              <w:rPr>
                <w:b/>
                <w:bCs/>
              </w:rPr>
              <w:t xml:space="preserve"> с </w:t>
            </w:r>
            <w:proofErr w:type="spellStart"/>
            <w:r w:rsidR="005A155F" w:rsidRPr="007D4905">
              <w:rPr>
                <w:b/>
                <w:bCs/>
              </w:rPr>
              <w:t>Инкотермс</w:t>
            </w:r>
            <w:proofErr w:type="spellEnd"/>
            <w:r w:rsidR="005A155F" w:rsidRPr="007D4905">
              <w:rPr>
                <w:b/>
                <w:bCs/>
              </w:rPr>
              <w:t xml:space="preserve"> 201</w:t>
            </w:r>
            <w:r w:rsidRPr="007D4905">
              <w:rPr>
                <w:b/>
                <w:bCs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7D4905">
              <w:rPr>
                <w:b/>
                <w:bCs/>
              </w:rPr>
              <w:t>в</w:t>
            </w:r>
            <w:proofErr w:type="gramEnd"/>
            <w:r w:rsidRPr="007D4905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89062A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 xml:space="preserve">Сумма, выделенная для </w:t>
            </w:r>
            <w:r w:rsidR="0089062A" w:rsidRPr="007D4905">
              <w:rPr>
                <w:b/>
                <w:bCs/>
              </w:rPr>
              <w:t>закупа</w:t>
            </w:r>
            <w:r w:rsidRPr="007D4905">
              <w:rPr>
                <w:b/>
                <w:bCs/>
              </w:rPr>
              <w:t xml:space="preserve"> способом </w:t>
            </w:r>
            <w:r w:rsidR="0021671E" w:rsidRPr="007D4905">
              <w:rPr>
                <w:b/>
                <w:bCs/>
              </w:rPr>
              <w:t>тендера</w:t>
            </w:r>
            <w:r w:rsidRPr="007D4905">
              <w:rPr>
                <w:b/>
                <w:bCs/>
              </w:rPr>
              <w:t xml:space="preserve"> (по лоту №), тенге</w:t>
            </w:r>
          </w:p>
        </w:tc>
      </w:tr>
      <w:tr w:rsidR="00F1698D" w:rsidRPr="006309C4" w:rsidTr="00A7039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7D4905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7D4905">
              <w:rPr>
                <w:b/>
                <w:bCs/>
              </w:rPr>
              <w:t>10</w:t>
            </w:r>
          </w:p>
        </w:tc>
      </w:tr>
      <w:tr w:rsidR="004B0FA9" w:rsidRPr="006309C4" w:rsidTr="007D490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A9" w:rsidRPr="007D4905" w:rsidRDefault="004B0FA9" w:rsidP="00F1698D">
            <w:pPr>
              <w:suppressAutoHyphens w:val="0"/>
              <w:jc w:val="center"/>
            </w:pPr>
            <w:r w:rsidRPr="007D4905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0FA9" w:rsidRPr="007D4905" w:rsidRDefault="004B0FA9" w:rsidP="00F1698D">
            <w:pPr>
              <w:suppressAutoHyphens w:val="0"/>
              <w:jc w:val="center"/>
            </w:pPr>
            <w:r w:rsidRPr="007D4905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47030">
            <w:pPr>
              <w:rPr>
                <w:color w:val="000000"/>
              </w:rPr>
            </w:pPr>
            <w:r w:rsidRPr="00D31266">
              <w:rPr>
                <w:color w:val="000000"/>
              </w:rPr>
              <w:t xml:space="preserve">Катетер </w:t>
            </w:r>
            <w:proofErr w:type="spellStart"/>
            <w:r w:rsidRPr="00D31266">
              <w:rPr>
                <w:color w:val="000000"/>
              </w:rPr>
              <w:t>гемодиализный</w:t>
            </w:r>
            <w:proofErr w:type="spellEnd"/>
            <w:r w:rsidRPr="00D31266">
              <w:rPr>
                <w:color w:val="000000"/>
              </w:rPr>
              <w:t xml:space="preserve"> полиуретановый </w:t>
            </w:r>
            <w:proofErr w:type="spellStart"/>
            <w:r w:rsidRPr="00D31266">
              <w:rPr>
                <w:color w:val="000000"/>
              </w:rPr>
              <w:t>рентгеноконтрастный</w:t>
            </w:r>
            <w:proofErr w:type="spellEnd"/>
            <w:r w:rsidRPr="00D31266">
              <w:rPr>
                <w:color w:val="000000"/>
              </w:rPr>
              <w:t xml:space="preserve">, </w:t>
            </w:r>
            <w:proofErr w:type="spellStart"/>
            <w:r w:rsidRPr="00D31266">
              <w:rPr>
                <w:color w:val="000000"/>
              </w:rPr>
              <w:t>двухпросветный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A9" w:rsidRDefault="004B0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FA9" w:rsidRDefault="004B0FA9" w:rsidP="004B0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90D33">
            <w:pPr>
              <w:jc w:val="center"/>
              <w:rPr>
                <w:lang w:val="en-US"/>
              </w:rPr>
            </w:pPr>
            <w:r w:rsidRPr="007D490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821C87">
            <w:pPr>
              <w:suppressAutoHyphens w:val="0"/>
              <w:jc w:val="center"/>
            </w:pPr>
            <w:r w:rsidRPr="007D4905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1698D">
            <w:pPr>
              <w:jc w:val="center"/>
            </w:pPr>
            <w:r w:rsidRPr="007D4905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1698D">
            <w:pPr>
              <w:suppressAutoHyphens w:val="0"/>
              <w:jc w:val="center"/>
            </w:pPr>
            <w:r w:rsidRPr="007D4905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FA9" w:rsidRDefault="004B0FA9" w:rsidP="004B0F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2 990 000,00   </w:t>
            </w:r>
          </w:p>
        </w:tc>
      </w:tr>
      <w:tr w:rsidR="004B0FA9" w:rsidRPr="006309C4" w:rsidTr="007D490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1698D">
            <w:pPr>
              <w:suppressAutoHyphens w:val="0"/>
              <w:jc w:val="center"/>
            </w:pPr>
            <w:r w:rsidRPr="007D4905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4B0FA9" w:rsidRPr="007D4905" w:rsidRDefault="004B0FA9" w:rsidP="00821C87">
            <w:pPr>
              <w:jc w:val="center"/>
            </w:pPr>
            <w:r w:rsidRPr="007D4905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47030">
            <w:pPr>
              <w:rPr>
                <w:color w:val="000000"/>
              </w:rPr>
            </w:pPr>
            <w:r w:rsidRPr="00D31266">
              <w:rPr>
                <w:color w:val="000000"/>
              </w:rPr>
              <w:t xml:space="preserve">Катетер центральный венозный полиуретановый </w:t>
            </w:r>
            <w:proofErr w:type="spellStart"/>
            <w:r w:rsidRPr="00D31266">
              <w:rPr>
                <w:color w:val="000000"/>
              </w:rPr>
              <w:t>рентгеноконтрастный</w:t>
            </w:r>
            <w:proofErr w:type="spellEnd"/>
            <w:r w:rsidRPr="00D31266">
              <w:rPr>
                <w:color w:val="000000"/>
              </w:rPr>
              <w:t xml:space="preserve">, </w:t>
            </w:r>
            <w:proofErr w:type="spellStart"/>
            <w:r w:rsidRPr="00D31266">
              <w:rPr>
                <w:color w:val="000000"/>
              </w:rPr>
              <w:t>двухпросветный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A9" w:rsidRDefault="004B0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FA9" w:rsidRDefault="004B0FA9" w:rsidP="004B0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90D33">
            <w:pPr>
              <w:jc w:val="center"/>
              <w:rPr>
                <w:lang w:val="en-US"/>
              </w:rPr>
            </w:pPr>
            <w:r w:rsidRPr="007D490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D02C24">
            <w:pPr>
              <w:suppressAutoHyphens w:val="0"/>
              <w:jc w:val="center"/>
            </w:pPr>
            <w:r w:rsidRPr="007D4905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D02C24">
            <w:pPr>
              <w:jc w:val="center"/>
            </w:pPr>
            <w:r w:rsidRPr="007D4905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D02C24">
            <w:pPr>
              <w:suppressAutoHyphens w:val="0"/>
              <w:jc w:val="center"/>
            </w:pPr>
            <w:r w:rsidRPr="007D4905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FA9" w:rsidRDefault="004B0FA9" w:rsidP="004B0F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674 050,00   </w:t>
            </w:r>
          </w:p>
        </w:tc>
      </w:tr>
      <w:tr w:rsidR="004B0FA9" w:rsidRPr="006309C4" w:rsidTr="007D490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1698D">
            <w:pPr>
              <w:suppressAutoHyphens w:val="0"/>
              <w:jc w:val="center"/>
            </w:pPr>
            <w:r w:rsidRPr="007D4905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4B0FA9" w:rsidRPr="007D4905" w:rsidRDefault="004B0FA9" w:rsidP="00821C87">
            <w:pPr>
              <w:jc w:val="center"/>
            </w:pPr>
            <w:r w:rsidRPr="007D4905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47030">
            <w:pPr>
              <w:rPr>
                <w:color w:val="000000"/>
              </w:rPr>
            </w:pPr>
            <w:r w:rsidRPr="004B0FA9">
              <w:rPr>
                <w:color w:val="000000"/>
              </w:rPr>
              <w:t xml:space="preserve">Катетер центральный венозный полиуретановый </w:t>
            </w:r>
            <w:proofErr w:type="spellStart"/>
            <w:r w:rsidRPr="004B0FA9">
              <w:rPr>
                <w:color w:val="000000"/>
              </w:rPr>
              <w:t>рентгеноконтрастный</w:t>
            </w:r>
            <w:proofErr w:type="spellEnd"/>
            <w:r w:rsidRPr="004B0FA9">
              <w:rPr>
                <w:color w:val="000000"/>
              </w:rPr>
              <w:t xml:space="preserve">, </w:t>
            </w:r>
            <w:proofErr w:type="spellStart"/>
            <w:r w:rsidRPr="004B0FA9">
              <w:rPr>
                <w:color w:val="000000"/>
              </w:rPr>
              <w:t>трехпросветный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A9" w:rsidRDefault="004B0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FA9" w:rsidRDefault="004B0FA9" w:rsidP="004B0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90D33">
            <w:pPr>
              <w:jc w:val="center"/>
              <w:rPr>
                <w:lang w:val="en-US"/>
              </w:rPr>
            </w:pPr>
            <w:r w:rsidRPr="007D490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D02C24">
            <w:pPr>
              <w:suppressAutoHyphens w:val="0"/>
              <w:jc w:val="center"/>
            </w:pPr>
            <w:r w:rsidRPr="007D4905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D02C24">
            <w:pPr>
              <w:jc w:val="center"/>
            </w:pPr>
            <w:r w:rsidRPr="007D4905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D02C24">
            <w:pPr>
              <w:suppressAutoHyphens w:val="0"/>
              <w:jc w:val="center"/>
            </w:pPr>
            <w:r w:rsidRPr="007D4905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FA9" w:rsidRDefault="004B0FA9" w:rsidP="004B0F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762 450,00   </w:t>
            </w:r>
          </w:p>
        </w:tc>
      </w:tr>
      <w:tr w:rsidR="004B0FA9" w:rsidRPr="006309C4" w:rsidTr="007D490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1698D">
            <w:pPr>
              <w:suppressAutoHyphens w:val="0"/>
              <w:jc w:val="center"/>
            </w:pPr>
            <w:r w:rsidRPr="007D4905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4B0FA9" w:rsidRPr="007D4905" w:rsidRDefault="004B0FA9" w:rsidP="00B9012B">
            <w:pPr>
              <w:jc w:val="center"/>
            </w:pPr>
            <w:r w:rsidRPr="007D4905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47030">
            <w:pPr>
              <w:rPr>
                <w:color w:val="000000"/>
              </w:rPr>
            </w:pPr>
            <w:r w:rsidRPr="004B0FA9">
              <w:rPr>
                <w:color w:val="000000"/>
              </w:rPr>
              <w:t>Контур дыхательный для взрослых, 1,6 м гофрированный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A9" w:rsidRDefault="004B0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FA9" w:rsidRDefault="004B0FA9" w:rsidP="004B0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F90D33">
            <w:pPr>
              <w:jc w:val="center"/>
            </w:pPr>
            <w:r w:rsidRPr="007D490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A248CB">
            <w:pPr>
              <w:suppressAutoHyphens w:val="0"/>
              <w:jc w:val="center"/>
            </w:pPr>
            <w:r w:rsidRPr="007D4905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A248CB">
            <w:pPr>
              <w:jc w:val="center"/>
            </w:pPr>
            <w:r w:rsidRPr="007D4905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FA9" w:rsidRPr="007D4905" w:rsidRDefault="004B0FA9" w:rsidP="00A248CB">
            <w:pPr>
              <w:suppressAutoHyphens w:val="0"/>
              <w:jc w:val="center"/>
            </w:pPr>
            <w:r w:rsidRPr="007D4905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0FA9" w:rsidRDefault="004B0FA9" w:rsidP="004B0F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4 420 000,00   </w:t>
            </w:r>
          </w:p>
        </w:tc>
      </w:tr>
      <w:tr w:rsidR="00F83653" w:rsidRPr="006309C4" w:rsidTr="004B0FA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53" w:rsidRPr="007D4905" w:rsidRDefault="009609C7" w:rsidP="009609C7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53" w:rsidRPr="007D4905" w:rsidRDefault="00F83653" w:rsidP="009609C7">
            <w:pPr>
              <w:jc w:val="center"/>
            </w:pPr>
            <w:r w:rsidRPr="007D4905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53" w:rsidRPr="007D4905" w:rsidRDefault="00F83653" w:rsidP="00F1698D">
            <w:pPr>
              <w:suppressAutoHyphens w:val="0"/>
            </w:pPr>
            <w:r w:rsidRPr="007D4905">
              <w:t> </w:t>
            </w:r>
            <w:r w:rsidRPr="004B0FA9">
              <w:t xml:space="preserve">Фильтр взрослый с </w:t>
            </w:r>
            <w:proofErr w:type="spellStart"/>
            <w:r w:rsidRPr="004B0FA9">
              <w:t>тепловлагообменником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Default="00F836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штука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Default="00F83653" w:rsidP="004B0F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53" w:rsidRPr="007D4905" w:rsidRDefault="00F83653" w:rsidP="009609C7">
            <w:pPr>
              <w:jc w:val="center"/>
            </w:pPr>
            <w:r w:rsidRPr="007D4905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53" w:rsidRPr="007D4905" w:rsidRDefault="00F83653" w:rsidP="009609C7">
            <w:pPr>
              <w:suppressAutoHyphens w:val="0"/>
              <w:jc w:val="center"/>
            </w:pPr>
            <w:r w:rsidRPr="007D4905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53" w:rsidRPr="007D4905" w:rsidRDefault="00F83653" w:rsidP="009609C7">
            <w:pPr>
              <w:jc w:val="center"/>
            </w:pPr>
            <w:r w:rsidRPr="007D4905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653" w:rsidRPr="007D4905" w:rsidRDefault="00F83653" w:rsidP="009609C7">
            <w:pPr>
              <w:suppressAutoHyphens w:val="0"/>
              <w:jc w:val="center"/>
            </w:pPr>
            <w:r w:rsidRPr="007D4905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Default="00F83653" w:rsidP="00F836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1 700 000,00   </w:t>
            </w:r>
          </w:p>
          <w:p w:rsidR="00F83653" w:rsidRPr="007D4905" w:rsidRDefault="00F83653" w:rsidP="004446DC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F83653" w:rsidRPr="006309C4" w:rsidTr="004B0FA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D4905" w:rsidRDefault="00F83653" w:rsidP="009609C7">
            <w:pPr>
              <w:suppressAutoHyphens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D4905" w:rsidRDefault="00F83653" w:rsidP="009609C7">
            <w:pPr>
              <w:jc w:val="center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D4905" w:rsidRDefault="00F83653" w:rsidP="00F1698D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Default="00F836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Default="00F83653" w:rsidP="004B0F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D4905" w:rsidRDefault="00F83653" w:rsidP="00F1698D">
            <w:pPr>
              <w:suppressAutoHyphens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D4905" w:rsidRDefault="00F83653" w:rsidP="00F1698D">
            <w:pPr>
              <w:suppressAutoHyphens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Pr="007D4905" w:rsidRDefault="00F83653" w:rsidP="00F1698D">
            <w:pPr>
              <w:suppressAutoHyphen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3653" w:rsidRPr="007D4905" w:rsidRDefault="00F83653" w:rsidP="00F1698D">
            <w:pPr>
              <w:suppressAutoHyphens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653" w:rsidRDefault="00F83653" w:rsidP="004446DC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10 546 500,00</w:t>
            </w:r>
          </w:p>
        </w:tc>
      </w:tr>
      <w:tr w:rsidR="00D9297C" w:rsidRPr="006309C4" w:rsidTr="00D02C24">
        <w:trPr>
          <w:trHeight w:val="390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9297C" w:rsidRPr="006309C4" w:rsidRDefault="00D9297C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  <w:r w:rsidRPr="006309C4">
              <w:rPr>
                <w:b/>
                <w:bCs/>
                <w:i/>
                <w:iCs/>
                <w:sz w:val="22"/>
                <w:szCs w:val="22"/>
              </w:rPr>
              <w:t>* Полное описание товаров указывается в технической спецификации.</w:t>
            </w:r>
          </w:p>
        </w:tc>
      </w:tr>
      <w:tr w:rsidR="00D9297C" w:rsidRPr="006309C4" w:rsidTr="00D02C24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9297C" w:rsidRPr="006309C4" w:rsidRDefault="00D9297C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9297C" w:rsidRPr="006309C4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297C" w:rsidRPr="006309C4" w:rsidRDefault="00D9297C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 xml:space="preserve">Организатор и Заказчик: Директор ГКП на ПХВ «АМКБ» _________________ </w:t>
            </w:r>
            <w:proofErr w:type="spellStart"/>
            <w:r w:rsidRPr="006309C4">
              <w:rPr>
                <w:b/>
                <w:bCs/>
                <w:sz w:val="22"/>
                <w:szCs w:val="22"/>
              </w:rPr>
              <w:t>Молдакулов</w:t>
            </w:r>
            <w:proofErr w:type="spellEnd"/>
            <w:r w:rsidRPr="006309C4">
              <w:rPr>
                <w:b/>
                <w:bCs/>
                <w:sz w:val="22"/>
                <w:szCs w:val="22"/>
              </w:rPr>
              <w:t xml:space="preserve"> Ж.М.</w:t>
            </w:r>
          </w:p>
          <w:p w:rsidR="00D9297C" w:rsidRPr="006309C4" w:rsidRDefault="00D9297C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10BD7">
          <w:footnotePr>
            <w:pos w:val="beneathText"/>
          </w:footnotePr>
          <w:pgSz w:w="16837" w:h="11905" w:orient="landscape"/>
          <w:pgMar w:top="851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Default="00004028" w:rsidP="00004028"/>
    <w:p w:rsidR="00327FFE" w:rsidRPr="007D183E" w:rsidRDefault="00327FFE" w:rsidP="00327FFE">
      <w:pPr>
        <w:ind w:left="567"/>
        <w:jc w:val="center"/>
        <w:rPr>
          <w:b/>
          <w:bCs/>
          <w:sz w:val="24"/>
          <w:szCs w:val="24"/>
        </w:rPr>
      </w:pPr>
      <w:r w:rsidRPr="007D183E">
        <w:rPr>
          <w:b/>
          <w:bCs/>
          <w:sz w:val="24"/>
          <w:szCs w:val="24"/>
        </w:rPr>
        <w:t>ТЕХНИЧЕСКАЯ СПЕЦИФИКАЦИЯ</w:t>
      </w:r>
    </w:p>
    <w:p w:rsidR="00327FFE" w:rsidRPr="007D183E" w:rsidRDefault="00327FFE" w:rsidP="00327FFE">
      <w:pPr>
        <w:jc w:val="both"/>
        <w:rPr>
          <w:b/>
          <w:sz w:val="24"/>
          <w:szCs w:val="24"/>
        </w:rPr>
      </w:pPr>
    </w:p>
    <w:p w:rsidR="009609C7" w:rsidRDefault="00327FFE" w:rsidP="009609C7">
      <w:pPr>
        <w:jc w:val="center"/>
        <w:rPr>
          <w:color w:val="000000"/>
        </w:rPr>
      </w:pPr>
      <w:r w:rsidRPr="00134C26">
        <w:rPr>
          <w:b/>
          <w:sz w:val="22"/>
          <w:szCs w:val="22"/>
          <w:shd w:val="clear" w:color="auto" w:fill="FFFFFF"/>
        </w:rPr>
        <w:t>Лот 1.</w:t>
      </w:r>
      <w:r w:rsidR="00D9085C" w:rsidRPr="00134C26">
        <w:rPr>
          <w:sz w:val="22"/>
          <w:szCs w:val="22"/>
        </w:rPr>
        <w:t xml:space="preserve"> </w:t>
      </w:r>
      <w:r w:rsidR="009609C7" w:rsidRPr="00D31266">
        <w:rPr>
          <w:color w:val="000000"/>
        </w:rPr>
        <w:t xml:space="preserve">Катетер </w:t>
      </w:r>
      <w:proofErr w:type="spellStart"/>
      <w:r w:rsidR="009609C7" w:rsidRPr="00D31266">
        <w:rPr>
          <w:color w:val="000000"/>
        </w:rPr>
        <w:t>гемодиализный</w:t>
      </w:r>
      <w:proofErr w:type="spellEnd"/>
      <w:r w:rsidR="009609C7" w:rsidRPr="00D31266">
        <w:rPr>
          <w:color w:val="000000"/>
        </w:rPr>
        <w:t xml:space="preserve"> полиуретановый </w:t>
      </w:r>
      <w:proofErr w:type="spellStart"/>
      <w:r w:rsidR="009609C7" w:rsidRPr="00D31266">
        <w:rPr>
          <w:color w:val="000000"/>
        </w:rPr>
        <w:t>рентгеноконтрастный</w:t>
      </w:r>
      <w:proofErr w:type="spellEnd"/>
      <w:r w:rsidR="009609C7" w:rsidRPr="00D31266">
        <w:rPr>
          <w:color w:val="000000"/>
        </w:rPr>
        <w:t xml:space="preserve">, </w:t>
      </w:r>
      <w:proofErr w:type="spellStart"/>
      <w:r w:rsidR="009609C7" w:rsidRPr="00D31266">
        <w:rPr>
          <w:color w:val="000000"/>
        </w:rPr>
        <w:t>двухпросветный</w:t>
      </w:r>
      <w:proofErr w:type="spellEnd"/>
    </w:p>
    <w:p w:rsidR="004F244A" w:rsidRPr="007D4905" w:rsidRDefault="004F244A" w:rsidP="009609C7">
      <w:pPr>
        <w:jc w:val="center"/>
        <w:rPr>
          <w:color w:val="000000"/>
        </w:rPr>
      </w:pPr>
    </w:p>
    <w:p w:rsidR="009609C7" w:rsidRPr="009609C7" w:rsidRDefault="00451EC9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134C26">
        <w:rPr>
          <w:color w:val="000000"/>
          <w:sz w:val="22"/>
          <w:szCs w:val="22"/>
        </w:rPr>
        <w:tab/>
      </w:r>
      <w:r w:rsidR="009609C7" w:rsidRPr="009609C7">
        <w:rPr>
          <w:color w:val="000000"/>
          <w:sz w:val="22"/>
          <w:szCs w:val="22"/>
        </w:rPr>
        <w:t xml:space="preserve">Катетер изготовлен из гибкого полиуретана с </w:t>
      </w:r>
      <w:proofErr w:type="spellStart"/>
      <w:r w:rsidR="009609C7" w:rsidRPr="009609C7">
        <w:rPr>
          <w:color w:val="000000"/>
          <w:sz w:val="22"/>
          <w:szCs w:val="22"/>
        </w:rPr>
        <w:t>рентгеноконтрастной</w:t>
      </w:r>
      <w:proofErr w:type="spellEnd"/>
      <w:r w:rsidR="009609C7" w:rsidRPr="009609C7">
        <w:rPr>
          <w:color w:val="000000"/>
          <w:sz w:val="22"/>
          <w:szCs w:val="22"/>
        </w:rPr>
        <w:t xml:space="preserve"> полосой для легкой визуализации. Мягкий, </w:t>
      </w:r>
      <w:proofErr w:type="spellStart"/>
      <w:r w:rsidR="009609C7" w:rsidRPr="009609C7">
        <w:rPr>
          <w:color w:val="000000"/>
          <w:sz w:val="22"/>
          <w:szCs w:val="22"/>
        </w:rPr>
        <w:t>атравматичный</w:t>
      </w:r>
      <w:proofErr w:type="spellEnd"/>
      <w:r w:rsidR="009609C7" w:rsidRPr="009609C7">
        <w:rPr>
          <w:color w:val="000000"/>
          <w:sz w:val="22"/>
          <w:szCs w:val="22"/>
        </w:rPr>
        <w:t xml:space="preserve"> конический наконечник снижает вероятность </w:t>
      </w:r>
      <w:proofErr w:type="spellStart"/>
      <w:r w:rsidR="009609C7" w:rsidRPr="009609C7">
        <w:rPr>
          <w:color w:val="000000"/>
          <w:sz w:val="22"/>
          <w:szCs w:val="22"/>
        </w:rPr>
        <w:t>травмирования</w:t>
      </w:r>
      <w:proofErr w:type="spellEnd"/>
      <w:r w:rsidR="009609C7" w:rsidRPr="009609C7">
        <w:rPr>
          <w:color w:val="000000"/>
          <w:sz w:val="22"/>
          <w:szCs w:val="22"/>
        </w:rPr>
        <w:t xml:space="preserve"> сосуда во время введения и обеспечивает легкое и плавное введение катетера.</w:t>
      </w:r>
    </w:p>
    <w:p w:rsidR="009609C7" w:rsidRPr="009609C7" w:rsidRDefault="004F244A" w:rsidP="004F244A">
      <w:pP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609C7" w:rsidRPr="009609C7">
        <w:rPr>
          <w:color w:val="000000"/>
          <w:sz w:val="22"/>
          <w:szCs w:val="22"/>
        </w:rPr>
        <w:t>Несовместимые препараты могут вводиться одновременно через отдельные каналы. Размещается в яремную или подключичную вену.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Скорость потока: артериальная -260-341 мл/мин, венозная - 250-320 мл/мин.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Катетер (2 - просветный):  12Fr х 20см. 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Проводник (прямой; J-образный):0.035" x 70 см, 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proofErr w:type="spellStart"/>
      <w:r w:rsidRPr="009609C7">
        <w:rPr>
          <w:color w:val="000000"/>
          <w:sz w:val="22"/>
          <w:szCs w:val="22"/>
        </w:rPr>
        <w:t>Интродьюсерная</w:t>
      </w:r>
      <w:proofErr w:type="spellEnd"/>
      <w:r w:rsidRPr="009609C7">
        <w:rPr>
          <w:color w:val="000000"/>
          <w:sz w:val="22"/>
          <w:szCs w:val="22"/>
        </w:rPr>
        <w:t xml:space="preserve"> игла: 18G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Набор состоит:</w:t>
      </w:r>
    </w:p>
    <w:p w:rsidR="009609C7" w:rsidRPr="009609C7" w:rsidRDefault="004F244A" w:rsidP="004F244A">
      <w:pP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9609C7" w:rsidRPr="009609C7">
        <w:rPr>
          <w:color w:val="000000"/>
          <w:sz w:val="22"/>
          <w:szCs w:val="22"/>
        </w:rPr>
        <w:t xml:space="preserve">Катетер </w:t>
      </w:r>
      <w:proofErr w:type="spellStart"/>
      <w:r w:rsidR="009609C7" w:rsidRPr="009609C7">
        <w:rPr>
          <w:color w:val="000000"/>
          <w:sz w:val="22"/>
          <w:szCs w:val="22"/>
        </w:rPr>
        <w:t>гемодиализный</w:t>
      </w:r>
      <w:proofErr w:type="spellEnd"/>
      <w:r w:rsidR="009609C7" w:rsidRPr="009609C7">
        <w:rPr>
          <w:color w:val="000000"/>
          <w:sz w:val="22"/>
          <w:szCs w:val="22"/>
        </w:rPr>
        <w:t xml:space="preserve"> полиуретановый </w:t>
      </w:r>
      <w:proofErr w:type="spellStart"/>
      <w:r w:rsidR="009609C7" w:rsidRPr="009609C7">
        <w:rPr>
          <w:color w:val="000000"/>
          <w:sz w:val="22"/>
          <w:szCs w:val="22"/>
        </w:rPr>
        <w:t>рентгеноконтрастный</w:t>
      </w:r>
      <w:proofErr w:type="spellEnd"/>
      <w:r w:rsidR="009609C7" w:rsidRPr="009609C7">
        <w:rPr>
          <w:color w:val="000000"/>
          <w:sz w:val="22"/>
          <w:szCs w:val="22"/>
        </w:rPr>
        <w:t xml:space="preserve"> с инъекционными колпачками, размером: 12Fr, длиной: 20см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2. Проводник </w:t>
      </w:r>
      <w:proofErr w:type="spellStart"/>
      <w:r w:rsidRPr="009609C7">
        <w:rPr>
          <w:color w:val="000000"/>
          <w:sz w:val="22"/>
          <w:szCs w:val="22"/>
        </w:rPr>
        <w:t>нитиноловый</w:t>
      </w:r>
      <w:proofErr w:type="spellEnd"/>
      <w:r w:rsidRPr="009609C7">
        <w:rPr>
          <w:color w:val="000000"/>
          <w:sz w:val="22"/>
          <w:szCs w:val="22"/>
        </w:rPr>
        <w:t xml:space="preserve"> с толкателем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3. Скальпель 11''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4. Сосудистый дилататор - 2 </w:t>
      </w:r>
      <w:proofErr w:type="spellStart"/>
      <w:proofErr w:type="gramStart"/>
      <w:r w:rsidRPr="009609C7">
        <w:rPr>
          <w:color w:val="000000"/>
          <w:sz w:val="22"/>
          <w:szCs w:val="22"/>
        </w:rPr>
        <w:t>шт</w:t>
      </w:r>
      <w:proofErr w:type="spellEnd"/>
      <w:proofErr w:type="gramEnd"/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5. </w:t>
      </w:r>
      <w:proofErr w:type="spellStart"/>
      <w:r w:rsidRPr="009609C7">
        <w:rPr>
          <w:color w:val="000000"/>
          <w:sz w:val="22"/>
          <w:szCs w:val="22"/>
        </w:rPr>
        <w:t>Интродьюсерная</w:t>
      </w:r>
      <w:proofErr w:type="spellEnd"/>
      <w:r w:rsidRPr="009609C7">
        <w:rPr>
          <w:color w:val="000000"/>
          <w:sz w:val="22"/>
          <w:szCs w:val="22"/>
        </w:rPr>
        <w:t xml:space="preserve"> игла 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6. Шприц 5 мл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7. </w:t>
      </w:r>
      <w:proofErr w:type="spellStart"/>
      <w:r w:rsidRPr="009609C7">
        <w:rPr>
          <w:color w:val="000000"/>
          <w:sz w:val="22"/>
          <w:szCs w:val="22"/>
        </w:rPr>
        <w:t>Гепариновый</w:t>
      </w:r>
      <w:proofErr w:type="spellEnd"/>
      <w:r w:rsidRPr="009609C7">
        <w:rPr>
          <w:color w:val="000000"/>
          <w:sz w:val="22"/>
          <w:szCs w:val="22"/>
        </w:rPr>
        <w:t xml:space="preserve"> замок - 2 </w:t>
      </w:r>
      <w:proofErr w:type="spellStart"/>
      <w:proofErr w:type="gramStart"/>
      <w:r w:rsidRPr="009609C7">
        <w:rPr>
          <w:color w:val="000000"/>
          <w:sz w:val="22"/>
          <w:szCs w:val="22"/>
        </w:rPr>
        <w:t>шт</w:t>
      </w:r>
      <w:proofErr w:type="spellEnd"/>
      <w:proofErr w:type="gramEnd"/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8. Прозрачный перевязочный материал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9. Шовный материал "</w:t>
      </w:r>
      <w:proofErr w:type="spellStart"/>
      <w:r w:rsidRPr="009609C7">
        <w:rPr>
          <w:color w:val="000000"/>
          <w:sz w:val="22"/>
          <w:szCs w:val="22"/>
        </w:rPr>
        <w:t>Мерсилк</w:t>
      </w:r>
      <w:proofErr w:type="spellEnd"/>
      <w:r w:rsidRPr="009609C7">
        <w:rPr>
          <w:color w:val="000000"/>
          <w:sz w:val="22"/>
          <w:szCs w:val="22"/>
        </w:rPr>
        <w:t xml:space="preserve">" с хирургической </w:t>
      </w:r>
      <w:proofErr w:type="spellStart"/>
      <w:r w:rsidRPr="009609C7">
        <w:rPr>
          <w:color w:val="000000"/>
          <w:sz w:val="22"/>
          <w:szCs w:val="22"/>
        </w:rPr>
        <w:t>полуизогнутой</w:t>
      </w:r>
      <w:proofErr w:type="spellEnd"/>
      <w:r w:rsidRPr="009609C7">
        <w:rPr>
          <w:color w:val="000000"/>
          <w:sz w:val="22"/>
          <w:szCs w:val="22"/>
        </w:rPr>
        <w:t xml:space="preserve"> иглой</w:t>
      </w:r>
    </w:p>
    <w:p w:rsidR="009609C7" w:rsidRPr="009609C7" w:rsidRDefault="009609C7" w:rsidP="004F244A">
      <w:pPr>
        <w:tabs>
          <w:tab w:val="left" w:pos="0"/>
        </w:tabs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10. Салфетка хирургическая</w:t>
      </w:r>
    </w:p>
    <w:p w:rsidR="009609C7" w:rsidRDefault="009609C7" w:rsidP="004F244A">
      <w:pPr>
        <w:tabs>
          <w:tab w:val="left" w:pos="0"/>
        </w:tabs>
        <w:rPr>
          <w:b/>
          <w:color w:val="000000"/>
          <w:sz w:val="22"/>
          <w:szCs w:val="22"/>
          <w:shd w:val="clear" w:color="auto" w:fill="FFFFFF"/>
        </w:rPr>
      </w:pPr>
      <w:r w:rsidRPr="009609C7">
        <w:rPr>
          <w:color w:val="000000"/>
          <w:sz w:val="22"/>
          <w:szCs w:val="22"/>
        </w:rPr>
        <w:t xml:space="preserve">11. Салфетка марлевая - 5 </w:t>
      </w:r>
      <w:proofErr w:type="spellStart"/>
      <w:proofErr w:type="gramStart"/>
      <w:r w:rsidRPr="009609C7">
        <w:rPr>
          <w:color w:val="000000"/>
          <w:sz w:val="22"/>
          <w:szCs w:val="22"/>
        </w:rPr>
        <w:t>шт</w:t>
      </w:r>
      <w:proofErr w:type="spellEnd"/>
      <w:proofErr w:type="gramEnd"/>
      <w:r w:rsidRPr="009609C7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9609C7" w:rsidRDefault="009609C7" w:rsidP="009609C7">
      <w:pPr>
        <w:ind w:left="567"/>
        <w:rPr>
          <w:b/>
          <w:color w:val="000000"/>
          <w:sz w:val="22"/>
          <w:szCs w:val="22"/>
          <w:shd w:val="clear" w:color="auto" w:fill="FFFFFF"/>
        </w:rPr>
      </w:pPr>
    </w:p>
    <w:p w:rsidR="00FF3AE1" w:rsidRDefault="00327FFE" w:rsidP="009609C7">
      <w:pPr>
        <w:ind w:left="567"/>
        <w:jc w:val="center"/>
        <w:rPr>
          <w:color w:val="000000"/>
        </w:rPr>
      </w:pPr>
      <w:r w:rsidRPr="00134C26">
        <w:rPr>
          <w:b/>
          <w:sz w:val="22"/>
          <w:szCs w:val="22"/>
          <w:shd w:val="clear" w:color="auto" w:fill="FFFFFF"/>
        </w:rPr>
        <w:t>Лот 2.</w:t>
      </w:r>
      <w:r w:rsidR="007E6FE9" w:rsidRPr="007E6FE9">
        <w:t xml:space="preserve"> </w:t>
      </w:r>
      <w:r w:rsidR="009609C7" w:rsidRPr="00D31266">
        <w:rPr>
          <w:color w:val="000000"/>
        </w:rPr>
        <w:t xml:space="preserve">Катетер центральный венозный полиуретановый </w:t>
      </w:r>
      <w:proofErr w:type="spellStart"/>
      <w:r w:rsidR="009609C7" w:rsidRPr="00D31266">
        <w:rPr>
          <w:color w:val="000000"/>
        </w:rPr>
        <w:t>рентгеноконтрастный</w:t>
      </w:r>
      <w:proofErr w:type="spellEnd"/>
      <w:r w:rsidR="009609C7" w:rsidRPr="00D31266">
        <w:rPr>
          <w:color w:val="000000"/>
        </w:rPr>
        <w:t xml:space="preserve">, </w:t>
      </w:r>
      <w:proofErr w:type="spellStart"/>
      <w:r w:rsidR="009609C7" w:rsidRPr="00D31266">
        <w:rPr>
          <w:color w:val="000000"/>
        </w:rPr>
        <w:t>двухпросветный</w:t>
      </w:r>
      <w:proofErr w:type="spellEnd"/>
    </w:p>
    <w:p w:rsidR="004F244A" w:rsidRPr="00134C26" w:rsidRDefault="004F244A" w:rsidP="009609C7">
      <w:pPr>
        <w:ind w:left="567"/>
        <w:jc w:val="center"/>
        <w:rPr>
          <w:sz w:val="22"/>
          <w:szCs w:val="22"/>
        </w:rPr>
      </w:pPr>
    </w:p>
    <w:p w:rsidR="009609C7" w:rsidRPr="009609C7" w:rsidRDefault="009609C7" w:rsidP="004F244A">
      <w:pPr>
        <w:ind w:firstLine="567"/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Катетер (2-просветный) изготовлен из гибкого полиуретана с </w:t>
      </w:r>
      <w:proofErr w:type="spellStart"/>
      <w:r w:rsidRPr="009609C7">
        <w:rPr>
          <w:color w:val="000000"/>
          <w:sz w:val="22"/>
          <w:szCs w:val="22"/>
        </w:rPr>
        <w:t>рентгеноконтрастной</w:t>
      </w:r>
      <w:proofErr w:type="spellEnd"/>
      <w:r w:rsidRPr="009609C7">
        <w:rPr>
          <w:color w:val="000000"/>
          <w:sz w:val="22"/>
          <w:szCs w:val="22"/>
        </w:rPr>
        <w:t xml:space="preserve"> полосой для легкой визуализации. Мягкий, </w:t>
      </w:r>
      <w:proofErr w:type="spellStart"/>
      <w:r w:rsidRPr="009609C7">
        <w:rPr>
          <w:color w:val="000000"/>
          <w:sz w:val="22"/>
          <w:szCs w:val="22"/>
        </w:rPr>
        <w:t>атравматичный</w:t>
      </w:r>
      <w:proofErr w:type="spellEnd"/>
      <w:r w:rsidRPr="009609C7">
        <w:rPr>
          <w:color w:val="000000"/>
          <w:sz w:val="22"/>
          <w:szCs w:val="22"/>
        </w:rPr>
        <w:t xml:space="preserve"> конический наконечник снижает вероятность травмы сосуда во время введения и обеспечивает легкое и плавное введение катетера.</w:t>
      </w:r>
    </w:p>
    <w:p w:rsidR="009609C7" w:rsidRPr="009609C7" w:rsidRDefault="009609C7" w:rsidP="004F244A">
      <w:pPr>
        <w:ind w:firstLine="567"/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Несовместимые препараты могут вводиться одновременно через отдельные просветы. Размещается в яремную или подключичную вену.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Скорость потока: проксимальная - 15-33 мл/мин, дистальная - 35-77 мл/мин.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Проводник (прямой; J-образный): 0.032” x 60см. 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proofErr w:type="spellStart"/>
      <w:r w:rsidRPr="009609C7">
        <w:rPr>
          <w:color w:val="000000"/>
          <w:sz w:val="22"/>
          <w:szCs w:val="22"/>
        </w:rPr>
        <w:t>Интродьюсерная</w:t>
      </w:r>
      <w:proofErr w:type="spellEnd"/>
      <w:r w:rsidRPr="009609C7">
        <w:rPr>
          <w:color w:val="000000"/>
          <w:sz w:val="22"/>
          <w:szCs w:val="22"/>
        </w:rPr>
        <w:t xml:space="preserve"> игла: 18G; 67 мм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Набор состоит: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1. Катетер центральный венозный полиуретановый </w:t>
      </w:r>
      <w:proofErr w:type="spellStart"/>
      <w:r w:rsidRPr="009609C7">
        <w:rPr>
          <w:color w:val="000000"/>
          <w:sz w:val="22"/>
          <w:szCs w:val="22"/>
        </w:rPr>
        <w:t>рентгеноконтрастный</w:t>
      </w:r>
      <w:proofErr w:type="spellEnd"/>
      <w:r w:rsidRPr="009609C7">
        <w:rPr>
          <w:color w:val="000000"/>
          <w:sz w:val="22"/>
          <w:szCs w:val="22"/>
        </w:rPr>
        <w:t xml:space="preserve"> с инъекционными колпачками, размером: 7Fr (14G/18G); длиной: 20см; диаметр 2.30 мм.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2. Проводник </w:t>
      </w:r>
      <w:proofErr w:type="spellStart"/>
      <w:r w:rsidRPr="009609C7">
        <w:rPr>
          <w:color w:val="000000"/>
          <w:sz w:val="22"/>
          <w:szCs w:val="22"/>
        </w:rPr>
        <w:t>нитиноловый</w:t>
      </w:r>
      <w:proofErr w:type="spellEnd"/>
      <w:r w:rsidRPr="009609C7">
        <w:rPr>
          <w:color w:val="000000"/>
          <w:sz w:val="22"/>
          <w:szCs w:val="22"/>
        </w:rPr>
        <w:t xml:space="preserve"> с толкателем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3. Скальпель 11''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4. Сосудистый дилататор - 2 </w:t>
      </w:r>
      <w:proofErr w:type="spellStart"/>
      <w:proofErr w:type="gramStart"/>
      <w:r w:rsidRPr="009609C7">
        <w:rPr>
          <w:color w:val="000000"/>
          <w:sz w:val="22"/>
          <w:szCs w:val="22"/>
        </w:rPr>
        <w:t>шт</w:t>
      </w:r>
      <w:proofErr w:type="spellEnd"/>
      <w:proofErr w:type="gramEnd"/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5. Y-образная </w:t>
      </w:r>
      <w:proofErr w:type="spellStart"/>
      <w:r w:rsidRPr="009609C7">
        <w:rPr>
          <w:color w:val="000000"/>
          <w:sz w:val="22"/>
          <w:szCs w:val="22"/>
        </w:rPr>
        <w:t>интродьюсерная</w:t>
      </w:r>
      <w:proofErr w:type="spellEnd"/>
      <w:r w:rsidRPr="009609C7">
        <w:rPr>
          <w:color w:val="000000"/>
          <w:sz w:val="22"/>
          <w:szCs w:val="22"/>
        </w:rPr>
        <w:t xml:space="preserve"> игла 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6. Шприц 5 мл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7. Зажим - 2 </w:t>
      </w:r>
      <w:proofErr w:type="spellStart"/>
      <w:proofErr w:type="gramStart"/>
      <w:r w:rsidRPr="009609C7">
        <w:rPr>
          <w:color w:val="000000"/>
          <w:sz w:val="22"/>
          <w:szCs w:val="22"/>
        </w:rPr>
        <w:t>шт</w:t>
      </w:r>
      <w:proofErr w:type="spellEnd"/>
      <w:proofErr w:type="gramEnd"/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8. Запорный кран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9. Шовный материал "</w:t>
      </w:r>
      <w:proofErr w:type="spellStart"/>
      <w:r w:rsidRPr="009609C7">
        <w:rPr>
          <w:color w:val="000000"/>
          <w:sz w:val="22"/>
          <w:szCs w:val="22"/>
        </w:rPr>
        <w:t>Мерсилк</w:t>
      </w:r>
      <w:proofErr w:type="spellEnd"/>
      <w:r w:rsidRPr="009609C7">
        <w:rPr>
          <w:color w:val="000000"/>
          <w:sz w:val="22"/>
          <w:szCs w:val="22"/>
        </w:rPr>
        <w:t xml:space="preserve">" с хирургической </w:t>
      </w:r>
      <w:proofErr w:type="spellStart"/>
      <w:r w:rsidRPr="009609C7">
        <w:rPr>
          <w:color w:val="000000"/>
          <w:sz w:val="22"/>
          <w:szCs w:val="22"/>
        </w:rPr>
        <w:t>полуизогнутой</w:t>
      </w:r>
      <w:proofErr w:type="spellEnd"/>
      <w:r w:rsidRPr="009609C7">
        <w:rPr>
          <w:color w:val="000000"/>
          <w:sz w:val="22"/>
          <w:szCs w:val="22"/>
        </w:rPr>
        <w:t xml:space="preserve"> иглой</w:t>
      </w:r>
    </w:p>
    <w:p w:rsidR="009609C7" w:rsidRPr="009609C7" w:rsidRDefault="009609C7" w:rsidP="009609C7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10. Салфетка хирургическая</w:t>
      </w:r>
    </w:p>
    <w:p w:rsidR="00451EC9" w:rsidRPr="00134C26" w:rsidRDefault="009609C7" w:rsidP="009609C7">
      <w:pPr>
        <w:rPr>
          <w:b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11.Салфетка марлевая - 5 </w:t>
      </w:r>
      <w:proofErr w:type="spellStart"/>
      <w:proofErr w:type="gramStart"/>
      <w:r w:rsidRPr="009609C7">
        <w:rPr>
          <w:color w:val="000000"/>
          <w:sz w:val="22"/>
          <w:szCs w:val="22"/>
        </w:rPr>
        <w:t>шт</w:t>
      </w:r>
      <w:proofErr w:type="spellEnd"/>
      <w:proofErr w:type="gramEnd"/>
    </w:p>
    <w:p w:rsidR="009609C7" w:rsidRDefault="009609C7" w:rsidP="009609C7">
      <w:pPr>
        <w:ind w:left="567"/>
        <w:jc w:val="center"/>
        <w:rPr>
          <w:b/>
          <w:sz w:val="22"/>
          <w:szCs w:val="22"/>
          <w:shd w:val="clear" w:color="auto" w:fill="FFFFFF"/>
        </w:rPr>
      </w:pPr>
    </w:p>
    <w:p w:rsidR="009609C7" w:rsidRDefault="00327FFE" w:rsidP="009609C7">
      <w:pPr>
        <w:ind w:left="567"/>
        <w:rPr>
          <w:color w:val="000000"/>
          <w:sz w:val="22"/>
          <w:szCs w:val="22"/>
        </w:rPr>
      </w:pPr>
      <w:r w:rsidRPr="00134C26">
        <w:rPr>
          <w:b/>
          <w:sz w:val="22"/>
          <w:szCs w:val="22"/>
          <w:shd w:val="clear" w:color="auto" w:fill="FFFFFF"/>
        </w:rPr>
        <w:t>Лот 3.</w:t>
      </w:r>
      <w:r w:rsidR="007E6FE9" w:rsidRPr="007E6FE9">
        <w:t xml:space="preserve"> </w:t>
      </w:r>
      <w:r w:rsidR="009609C7" w:rsidRPr="004B0FA9">
        <w:rPr>
          <w:color w:val="000000"/>
        </w:rPr>
        <w:t xml:space="preserve">Катетер центральный венозный полиуретановый </w:t>
      </w:r>
      <w:proofErr w:type="spellStart"/>
      <w:r w:rsidR="009609C7" w:rsidRPr="004B0FA9">
        <w:rPr>
          <w:color w:val="000000"/>
        </w:rPr>
        <w:t>рентгеноконтрастный</w:t>
      </w:r>
      <w:proofErr w:type="spellEnd"/>
      <w:r w:rsidR="009609C7" w:rsidRPr="004B0FA9">
        <w:rPr>
          <w:color w:val="000000"/>
        </w:rPr>
        <w:t xml:space="preserve">, </w:t>
      </w:r>
      <w:proofErr w:type="spellStart"/>
      <w:r w:rsidR="009609C7" w:rsidRPr="004B0FA9">
        <w:rPr>
          <w:color w:val="000000"/>
        </w:rPr>
        <w:t>трехпросветный</w:t>
      </w:r>
      <w:proofErr w:type="spellEnd"/>
      <w:r w:rsidR="009609C7" w:rsidRPr="00134C26">
        <w:rPr>
          <w:color w:val="000000"/>
          <w:sz w:val="22"/>
          <w:szCs w:val="22"/>
        </w:rPr>
        <w:t xml:space="preserve"> </w:t>
      </w:r>
    </w:p>
    <w:p w:rsidR="004F244A" w:rsidRDefault="004F244A" w:rsidP="009609C7">
      <w:pPr>
        <w:ind w:left="567"/>
        <w:rPr>
          <w:color w:val="000000"/>
          <w:sz w:val="22"/>
          <w:szCs w:val="22"/>
        </w:rPr>
      </w:pPr>
    </w:p>
    <w:p w:rsidR="009609C7" w:rsidRPr="009609C7" w:rsidRDefault="009609C7" w:rsidP="004F244A">
      <w:pPr>
        <w:ind w:firstLine="567"/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Катетер (3- просветный) изготовлен из гибкого полиуретана с </w:t>
      </w:r>
      <w:proofErr w:type="spellStart"/>
      <w:r w:rsidRPr="009609C7">
        <w:rPr>
          <w:color w:val="000000"/>
          <w:sz w:val="22"/>
          <w:szCs w:val="22"/>
        </w:rPr>
        <w:t>рентгеноконтрастной</w:t>
      </w:r>
      <w:proofErr w:type="spellEnd"/>
      <w:r w:rsidRPr="009609C7">
        <w:rPr>
          <w:color w:val="000000"/>
          <w:sz w:val="22"/>
          <w:szCs w:val="22"/>
        </w:rPr>
        <w:t xml:space="preserve"> полосой для легкой визуализации. Мягкий, </w:t>
      </w:r>
      <w:proofErr w:type="spellStart"/>
      <w:r w:rsidRPr="009609C7">
        <w:rPr>
          <w:color w:val="000000"/>
          <w:sz w:val="22"/>
          <w:szCs w:val="22"/>
        </w:rPr>
        <w:t>атравматичный</w:t>
      </w:r>
      <w:proofErr w:type="spellEnd"/>
      <w:r w:rsidRPr="009609C7">
        <w:rPr>
          <w:color w:val="000000"/>
          <w:sz w:val="22"/>
          <w:szCs w:val="22"/>
        </w:rPr>
        <w:t xml:space="preserve"> конический наконечник снижает вероятность травмы сосуда во время введения и обеспечивает легкое и плавное введение катетера.</w:t>
      </w:r>
    </w:p>
    <w:p w:rsidR="009609C7" w:rsidRPr="009609C7" w:rsidRDefault="009609C7" w:rsidP="004F244A">
      <w:pPr>
        <w:ind w:firstLine="567"/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Несовместимые препараты могут вводиться одновременно через отдельные просветы. Размещается в яремную или подключичную вену.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lastRenderedPageBreak/>
        <w:t>Скорость потока: проксимальная - 15-33 мл/мин, дистальная - 35-77 мл/мин,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медиальный – 15-32 мл/мин.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Проводник (прямой; J-образный):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0.80 x 60 см, 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proofErr w:type="spellStart"/>
      <w:r w:rsidRPr="009609C7">
        <w:rPr>
          <w:color w:val="000000"/>
          <w:sz w:val="22"/>
          <w:szCs w:val="22"/>
        </w:rPr>
        <w:t>Интродьюсерная</w:t>
      </w:r>
      <w:proofErr w:type="spellEnd"/>
      <w:r w:rsidRPr="009609C7">
        <w:rPr>
          <w:color w:val="000000"/>
          <w:sz w:val="22"/>
          <w:szCs w:val="22"/>
        </w:rPr>
        <w:t xml:space="preserve"> игла: 18G длиной  67мм. 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1. Катетер центральный венозный </w:t>
      </w:r>
      <w:proofErr w:type="spellStart"/>
      <w:r w:rsidRPr="009609C7">
        <w:rPr>
          <w:color w:val="000000"/>
          <w:sz w:val="22"/>
          <w:szCs w:val="22"/>
        </w:rPr>
        <w:t>Harsoria</w:t>
      </w:r>
      <w:proofErr w:type="spellEnd"/>
      <w:r w:rsidRPr="009609C7">
        <w:rPr>
          <w:color w:val="000000"/>
          <w:sz w:val="22"/>
          <w:szCs w:val="22"/>
        </w:rPr>
        <w:t xml:space="preserve"> полиуретановый </w:t>
      </w:r>
      <w:proofErr w:type="spellStart"/>
      <w:r w:rsidRPr="009609C7">
        <w:rPr>
          <w:color w:val="000000"/>
          <w:sz w:val="22"/>
          <w:szCs w:val="22"/>
        </w:rPr>
        <w:t>рентгеноконтрастный</w:t>
      </w:r>
      <w:proofErr w:type="spellEnd"/>
      <w:r w:rsidRPr="009609C7">
        <w:rPr>
          <w:color w:val="000000"/>
          <w:sz w:val="22"/>
          <w:szCs w:val="22"/>
        </w:rPr>
        <w:t xml:space="preserve"> с инъекционными колпачками, размером:  7Fr; (G16/18/18) длиной: 20см; 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2. Проводник </w:t>
      </w:r>
      <w:proofErr w:type="spellStart"/>
      <w:r w:rsidRPr="009609C7">
        <w:rPr>
          <w:color w:val="000000"/>
          <w:sz w:val="22"/>
          <w:szCs w:val="22"/>
        </w:rPr>
        <w:t>нитиноловый</w:t>
      </w:r>
      <w:proofErr w:type="spellEnd"/>
      <w:r w:rsidRPr="009609C7">
        <w:rPr>
          <w:color w:val="000000"/>
          <w:sz w:val="22"/>
          <w:szCs w:val="22"/>
        </w:rPr>
        <w:t xml:space="preserve"> с толкателем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3. Скальпель 11''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4. Сосудистый дилататор - 2 </w:t>
      </w:r>
      <w:proofErr w:type="spellStart"/>
      <w:proofErr w:type="gramStart"/>
      <w:r w:rsidRPr="009609C7">
        <w:rPr>
          <w:color w:val="000000"/>
          <w:sz w:val="22"/>
          <w:szCs w:val="22"/>
        </w:rPr>
        <w:t>шт</w:t>
      </w:r>
      <w:proofErr w:type="spellEnd"/>
      <w:proofErr w:type="gramEnd"/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5. Y-образная </w:t>
      </w:r>
      <w:proofErr w:type="spellStart"/>
      <w:r w:rsidRPr="009609C7">
        <w:rPr>
          <w:color w:val="000000"/>
          <w:sz w:val="22"/>
          <w:szCs w:val="22"/>
        </w:rPr>
        <w:t>интродьюсерная</w:t>
      </w:r>
      <w:proofErr w:type="spellEnd"/>
      <w:r w:rsidRPr="009609C7">
        <w:rPr>
          <w:color w:val="000000"/>
          <w:sz w:val="22"/>
          <w:szCs w:val="22"/>
        </w:rPr>
        <w:t xml:space="preserve"> игла 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6. Шприц 5 мл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7. Зажим - 2 </w:t>
      </w:r>
      <w:proofErr w:type="spellStart"/>
      <w:proofErr w:type="gramStart"/>
      <w:r w:rsidRPr="009609C7">
        <w:rPr>
          <w:color w:val="000000"/>
          <w:sz w:val="22"/>
          <w:szCs w:val="22"/>
        </w:rPr>
        <w:t>шт</w:t>
      </w:r>
      <w:proofErr w:type="spellEnd"/>
      <w:proofErr w:type="gramEnd"/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8. Запорный кран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9. Шовный материал "</w:t>
      </w:r>
      <w:proofErr w:type="spellStart"/>
      <w:r w:rsidRPr="009609C7">
        <w:rPr>
          <w:color w:val="000000"/>
          <w:sz w:val="22"/>
          <w:szCs w:val="22"/>
        </w:rPr>
        <w:t>Мерсилк</w:t>
      </w:r>
      <w:proofErr w:type="spellEnd"/>
      <w:r w:rsidRPr="009609C7">
        <w:rPr>
          <w:color w:val="000000"/>
          <w:sz w:val="22"/>
          <w:szCs w:val="22"/>
        </w:rPr>
        <w:t xml:space="preserve">" с хирургической </w:t>
      </w:r>
      <w:proofErr w:type="spellStart"/>
      <w:r w:rsidRPr="009609C7">
        <w:rPr>
          <w:color w:val="000000"/>
          <w:sz w:val="22"/>
          <w:szCs w:val="22"/>
        </w:rPr>
        <w:t>полуизогнутой</w:t>
      </w:r>
      <w:proofErr w:type="spellEnd"/>
      <w:r w:rsidRPr="009609C7">
        <w:rPr>
          <w:color w:val="000000"/>
          <w:sz w:val="22"/>
          <w:szCs w:val="22"/>
        </w:rPr>
        <w:t xml:space="preserve"> иглой</w:t>
      </w:r>
    </w:p>
    <w:p w:rsidR="009609C7" w:rsidRPr="009609C7" w:rsidRDefault="009609C7" w:rsidP="004F244A">
      <w:pPr>
        <w:rPr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>10. Салфетка хирургическая</w:t>
      </w:r>
    </w:p>
    <w:p w:rsidR="004F244A" w:rsidRDefault="009609C7" w:rsidP="004F244A">
      <w:pPr>
        <w:rPr>
          <w:rStyle w:val="af7"/>
          <w:color w:val="000000"/>
          <w:sz w:val="22"/>
          <w:szCs w:val="22"/>
        </w:rPr>
      </w:pPr>
      <w:r w:rsidRPr="009609C7">
        <w:rPr>
          <w:color w:val="000000"/>
          <w:sz w:val="22"/>
          <w:szCs w:val="22"/>
        </w:rPr>
        <w:t xml:space="preserve">11.Салфетка марлевая - 5 </w:t>
      </w:r>
      <w:proofErr w:type="spellStart"/>
      <w:proofErr w:type="gramStart"/>
      <w:r w:rsidRPr="009609C7">
        <w:rPr>
          <w:color w:val="000000"/>
          <w:sz w:val="22"/>
          <w:szCs w:val="22"/>
        </w:rPr>
        <w:t>шт</w:t>
      </w:r>
      <w:proofErr w:type="spellEnd"/>
      <w:proofErr w:type="gramEnd"/>
      <w:r w:rsidRPr="009609C7">
        <w:rPr>
          <w:rStyle w:val="af7"/>
          <w:color w:val="000000"/>
          <w:sz w:val="22"/>
          <w:szCs w:val="22"/>
        </w:rPr>
        <w:t xml:space="preserve"> </w:t>
      </w:r>
    </w:p>
    <w:p w:rsidR="004F244A" w:rsidRDefault="004F244A" w:rsidP="004F244A">
      <w:pPr>
        <w:jc w:val="center"/>
        <w:rPr>
          <w:rStyle w:val="af7"/>
          <w:sz w:val="22"/>
          <w:szCs w:val="22"/>
        </w:rPr>
      </w:pPr>
    </w:p>
    <w:p w:rsidR="00F138F5" w:rsidRPr="00134C26" w:rsidRDefault="00B16E70" w:rsidP="009609C7">
      <w:pPr>
        <w:ind w:firstLine="400"/>
        <w:jc w:val="center"/>
        <w:rPr>
          <w:rStyle w:val="af7"/>
          <w:b w:val="0"/>
          <w:bCs w:val="0"/>
          <w:color w:val="000000"/>
          <w:sz w:val="22"/>
          <w:szCs w:val="22"/>
        </w:rPr>
      </w:pPr>
      <w:r w:rsidRPr="00134C26">
        <w:rPr>
          <w:rStyle w:val="af7"/>
          <w:sz w:val="22"/>
          <w:szCs w:val="22"/>
        </w:rPr>
        <w:t xml:space="preserve">Лот </w:t>
      </w:r>
      <w:r w:rsidR="00696652" w:rsidRPr="00134C26">
        <w:rPr>
          <w:rStyle w:val="af7"/>
          <w:sz w:val="22"/>
          <w:szCs w:val="22"/>
        </w:rPr>
        <w:t>4</w:t>
      </w:r>
      <w:r w:rsidRPr="00134C26">
        <w:rPr>
          <w:rStyle w:val="af7"/>
          <w:sz w:val="22"/>
          <w:szCs w:val="22"/>
        </w:rPr>
        <w:t>.</w:t>
      </w:r>
      <w:r w:rsidR="007E6FE9" w:rsidRPr="007E6FE9">
        <w:t xml:space="preserve"> </w:t>
      </w:r>
      <w:r w:rsidR="009609C7" w:rsidRPr="004B0FA9">
        <w:rPr>
          <w:color w:val="000000"/>
        </w:rPr>
        <w:t>Контур дыхательный для взрослых, 1,6 м гофрированный</w:t>
      </w:r>
    </w:p>
    <w:p w:rsidR="0084481E" w:rsidRDefault="004F244A" w:rsidP="004F244A">
      <w:pPr>
        <w:pStyle w:val="j13"/>
        <w:shd w:val="clear" w:color="auto" w:fill="FFFFFF"/>
        <w:ind w:firstLine="708"/>
        <w:textAlignment w:val="baseline"/>
        <w:rPr>
          <w:b/>
        </w:rPr>
      </w:pPr>
      <w:r w:rsidRPr="004F244A">
        <w:rPr>
          <w:color w:val="000000"/>
          <w:sz w:val="22"/>
          <w:szCs w:val="22"/>
        </w:rPr>
        <w:t>Гофрированный вентиляционный контур для взрослых, длина -160 см</w:t>
      </w:r>
      <w:proofErr w:type="gramStart"/>
      <w:r w:rsidRPr="004F244A">
        <w:rPr>
          <w:color w:val="000000"/>
          <w:sz w:val="22"/>
          <w:szCs w:val="22"/>
        </w:rPr>
        <w:t xml:space="preserve"> С</w:t>
      </w:r>
      <w:proofErr w:type="gramEnd"/>
      <w:r w:rsidRPr="004F244A">
        <w:rPr>
          <w:color w:val="000000"/>
          <w:sz w:val="22"/>
          <w:szCs w:val="22"/>
        </w:rPr>
        <w:t>@60гПа: ≤ 2.2мл/</w:t>
      </w:r>
      <w:proofErr w:type="spellStart"/>
      <w:r w:rsidRPr="004F244A">
        <w:rPr>
          <w:color w:val="000000"/>
          <w:sz w:val="22"/>
          <w:szCs w:val="22"/>
        </w:rPr>
        <w:t>гПа</w:t>
      </w:r>
      <w:proofErr w:type="spellEnd"/>
      <w:r w:rsidRPr="004F244A">
        <w:rPr>
          <w:color w:val="000000"/>
          <w:sz w:val="22"/>
          <w:szCs w:val="22"/>
        </w:rPr>
        <w:t xml:space="preserve"> – </w:t>
      </w:r>
      <w:proofErr w:type="spellStart"/>
      <w:r w:rsidRPr="004F244A">
        <w:rPr>
          <w:color w:val="000000"/>
          <w:sz w:val="22"/>
          <w:szCs w:val="22"/>
        </w:rPr>
        <w:t>Re</w:t>
      </w:r>
      <w:proofErr w:type="spellEnd"/>
      <w:r w:rsidRPr="004F244A">
        <w:rPr>
          <w:color w:val="000000"/>
          <w:sz w:val="22"/>
          <w:szCs w:val="22"/>
        </w:rPr>
        <w:t xml:space="preserve"> @ 30л/мин: ≤0.02гПа/л/мин – </w:t>
      </w:r>
      <w:proofErr w:type="spellStart"/>
      <w:r w:rsidRPr="004F244A">
        <w:rPr>
          <w:color w:val="000000"/>
          <w:sz w:val="22"/>
          <w:szCs w:val="22"/>
        </w:rPr>
        <w:t>Ri</w:t>
      </w:r>
      <w:proofErr w:type="spellEnd"/>
      <w:r w:rsidRPr="004F244A">
        <w:rPr>
          <w:color w:val="000000"/>
          <w:sz w:val="22"/>
          <w:szCs w:val="22"/>
        </w:rPr>
        <w:t xml:space="preserve"> @ 30л/мин: ≤0.02гПа/л/мин </w:t>
      </w:r>
      <w:proofErr w:type="spellStart"/>
      <w:r w:rsidRPr="004F244A">
        <w:rPr>
          <w:color w:val="000000"/>
          <w:sz w:val="22"/>
          <w:szCs w:val="22"/>
        </w:rPr>
        <w:t>Внутр</w:t>
      </w:r>
      <w:proofErr w:type="spellEnd"/>
      <w:r w:rsidRPr="004F244A">
        <w:rPr>
          <w:color w:val="000000"/>
          <w:sz w:val="22"/>
          <w:szCs w:val="22"/>
        </w:rPr>
        <w:t xml:space="preserve">. Ø трубки: 22 мм  </w:t>
      </w: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9609C7" w:rsidP="009609C7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F244A">
        <w:rPr>
          <w:b/>
        </w:rPr>
        <w:t>Лот №5</w:t>
      </w:r>
      <w:r>
        <w:t xml:space="preserve"> </w:t>
      </w:r>
      <w:r w:rsidRPr="004B0FA9">
        <w:t xml:space="preserve">Фильтр взрослый с </w:t>
      </w:r>
      <w:proofErr w:type="spellStart"/>
      <w:r w:rsidRPr="004B0FA9">
        <w:t>тепловлагообменником</w:t>
      </w:r>
      <w:proofErr w:type="spellEnd"/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Pr="004F244A" w:rsidRDefault="004F244A" w:rsidP="004F244A">
      <w:pPr>
        <w:pStyle w:val="j13"/>
        <w:shd w:val="clear" w:color="auto" w:fill="FFFFFF"/>
        <w:spacing w:before="0" w:beforeAutospacing="0" w:after="0" w:afterAutospacing="0"/>
        <w:ind w:firstLine="708"/>
        <w:textAlignment w:val="baseline"/>
      </w:pPr>
      <w:r w:rsidRPr="004F244A">
        <w:t xml:space="preserve">Фильтр   включает в себя  более чем 99,999 % эффективный бактериальный/вирусный фильтр с </w:t>
      </w:r>
      <w:proofErr w:type="spellStart"/>
      <w:r w:rsidRPr="004F244A">
        <w:t>тепловлагообменником</w:t>
      </w:r>
      <w:proofErr w:type="spellEnd"/>
      <w:r w:rsidRPr="004F244A">
        <w:t xml:space="preserve"> для предотвращения распространения инфекций. Объем дыхательный (мл) 150-1500. Мертвое пространство (мл) 75. Вес 34 гр. Эффективное время работы 24 часа. Сопротивление Н2О 60LPM – 2,3 Ра.  </w:t>
      </w:r>
      <w:proofErr w:type="gramStart"/>
      <w:r w:rsidRPr="004F244A">
        <w:t>Изготовлен</w:t>
      </w:r>
      <w:proofErr w:type="gramEnd"/>
      <w:r w:rsidRPr="004F244A">
        <w:t xml:space="preserve"> из чистого сополимера бутадиена и  стирола сополимера, </w:t>
      </w:r>
      <w:proofErr w:type="spellStart"/>
      <w:r w:rsidRPr="004F244A">
        <w:t>стиролакрилонитрила</w:t>
      </w:r>
      <w:proofErr w:type="spellEnd"/>
      <w:r w:rsidRPr="004F244A">
        <w:t>, полиэтилена, полиэстера, полипропилена.</w:t>
      </w: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B4D58" w:rsidRDefault="007B4D58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DB52C1" w:rsidRDefault="00DB52C1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Pr="007D183E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lastRenderedPageBreak/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lastRenderedPageBreak/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134C26">
      <w:pPr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3D5" w:rsidRDefault="005453D5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134C26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4658BB" w:rsidRDefault="004658B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3308ED" w:rsidRPr="00134C26" w:rsidRDefault="00134C26" w:rsidP="00134C2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</w:t>
      </w:r>
    </w:p>
    <w:p w:rsidR="003308ED" w:rsidRDefault="003308ED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134C26">
      <w:pPr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r w:rsidR="00D12792">
        <w:rPr>
          <w:rFonts w:eastAsia="Arial Unicode MS"/>
          <w:sz w:val="24"/>
          <w:szCs w:val="24"/>
        </w:rPr>
        <w:t>директора, действующего на основании Устава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</w:t>
      </w:r>
      <w:r w:rsidR="00D12792">
        <w:rPr>
          <w:rFonts w:eastAsia="Arial Unicode MS"/>
          <w:sz w:val="24"/>
          <w:szCs w:val="24"/>
        </w:rPr>
        <w:t>го</w:t>
      </w:r>
      <w:r w:rsidR="001200ED" w:rsidRPr="00FC73C9">
        <w:rPr>
          <w:rFonts w:eastAsia="Arial Unicode MS"/>
          <w:sz w:val="24"/>
          <w:szCs w:val="24"/>
        </w:rPr>
        <w:t xml:space="preserve">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 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</w:t>
      </w:r>
      <w:proofErr w:type="gramEnd"/>
      <w:r w:rsidR="001200ED" w:rsidRPr="00FC73C9">
        <w:rPr>
          <w:rStyle w:val="s1"/>
          <w:b w:val="0"/>
          <w:sz w:val="24"/>
          <w:szCs w:val="24"/>
        </w:rPr>
        <w:t xml:space="preserve">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сп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A40501">
        <w:rPr>
          <w:rFonts w:eastAsia="Arial Unicode MS"/>
          <w:sz w:val="24"/>
          <w:szCs w:val="24"/>
        </w:rPr>
        <w:t>ГКП на ПХВ «АМКБ»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lastRenderedPageBreak/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lastRenderedPageBreak/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</w:t>
      </w:r>
      <w:r w:rsidRPr="00FC73C9">
        <w:rPr>
          <w:rFonts w:eastAsia="Arial Unicode MS"/>
          <w:sz w:val="24"/>
          <w:szCs w:val="24"/>
        </w:rPr>
        <w:lastRenderedPageBreak/>
        <w:t>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</w:t>
      </w:r>
      <w:r w:rsidR="00D12792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660CC1">
      <w:footnotePr>
        <w:pos w:val="beneathText"/>
      </w:footnotePr>
      <w:pgSz w:w="11905" w:h="16837"/>
      <w:pgMar w:top="709" w:right="851" w:bottom="709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73" w:rsidRDefault="009F5873">
      <w:r>
        <w:separator/>
      </w:r>
    </w:p>
  </w:endnote>
  <w:endnote w:type="continuationSeparator" w:id="0">
    <w:p w:rsidR="009F5873" w:rsidRDefault="009F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73" w:rsidRDefault="009F5873">
      <w:r>
        <w:separator/>
      </w:r>
    </w:p>
  </w:footnote>
  <w:footnote w:type="continuationSeparator" w:id="0">
    <w:p w:rsidR="009F5873" w:rsidRDefault="009F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73" w:rsidRDefault="009F5873">
    <w:pPr>
      <w:pStyle w:val="a6"/>
    </w:pPr>
  </w:p>
  <w:p w:rsidR="009F5873" w:rsidRDefault="009F587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C22DD" wp14:editId="0EF2743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873" w:rsidRPr="00127366" w:rsidRDefault="009F5873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9F5873" w:rsidRPr="00127366" w:rsidRDefault="009F5873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04BB7"/>
    <w:rsid w:val="00022C44"/>
    <w:rsid w:val="00022E99"/>
    <w:rsid w:val="00026962"/>
    <w:rsid w:val="000311A9"/>
    <w:rsid w:val="00031E92"/>
    <w:rsid w:val="00033D7E"/>
    <w:rsid w:val="00041D6E"/>
    <w:rsid w:val="0005150A"/>
    <w:rsid w:val="00051C35"/>
    <w:rsid w:val="00052807"/>
    <w:rsid w:val="000577EA"/>
    <w:rsid w:val="000614F2"/>
    <w:rsid w:val="00062FF2"/>
    <w:rsid w:val="000649E2"/>
    <w:rsid w:val="00077B9F"/>
    <w:rsid w:val="00081294"/>
    <w:rsid w:val="00083DBA"/>
    <w:rsid w:val="000855ED"/>
    <w:rsid w:val="00085DC2"/>
    <w:rsid w:val="0009435A"/>
    <w:rsid w:val="00096EF2"/>
    <w:rsid w:val="000A2A6B"/>
    <w:rsid w:val="000A601B"/>
    <w:rsid w:val="000A6F2D"/>
    <w:rsid w:val="000A78EE"/>
    <w:rsid w:val="000B02F1"/>
    <w:rsid w:val="000B2EFA"/>
    <w:rsid w:val="000B5270"/>
    <w:rsid w:val="000B5ADC"/>
    <w:rsid w:val="000B7CBD"/>
    <w:rsid w:val="000C1F04"/>
    <w:rsid w:val="000D13E1"/>
    <w:rsid w:val="000D159F"/>
    <w:rsid w:val="000D2FAC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0EB4"/>
    <w:rsid w:val="001135B9"/>
    <w:rsid w:val="001139A5"/>
    <w:rsid w:val="00115B7A"/>
    <w:rsid w:val="00115F50"/>
    <w:rsid w:val="001200ED"/>
    <w:rsid w:val="0012242F"/>
    <w:rsid w:val="00124F24"/>
    <w:rsid w:val="00125924"/>
    <w:rsid w:val="00131FEA"/>
    <w:rsid w:val="00134C26"/>
    <w:rsid w:val="0013653E"/>
    <w:rsid w:val="00141EC6"/>
    <w:rsid w:val="00142AEC"/>
    <w:rsid w:val="00143DA7"/>
    <w:rsid w:val="001452C5"/>
    <w:rsid w:val="00151B82"/>
    <w:rsid w:val="001537A8"/>
    <w:rsid w:val="00154965"/>
    <w:rsid w:val="00154AF5"/>
    <w:rsid w:val="00161344"/>
    <w:rsid w:val="00162596"/>
    <w:rsid w:val="001633FD"/>
    <w:rsid w:val="0018235D"/>
    <w:rsid w:val="00184ECE"/>
    <w:rsid w:val="00191C9B"/>
    <w:rsid w:val="00191D49"/>
    <w:rsid w:val="001B0D98"/>
    <w:rsid w:val="001C1789"/>
    <w:rsid w:val="001C1A64"/>
    <w:rsid w:val="001C756C"/>
    <w:rsid w:val="001D1976"/>
    <w:rsid w:val="001D64E5"/>
    <w:rsid w:val="001E28EA"/>
    <w:rsid w:val="001E7CA8"/>
    <w:rsid w:val="001F30CC"/>
    <w:rsid w:val="001F646B"/>
    <w:rsid w:val="002016C4"/>
    <w:rsid w:val="00202C9A"/>
    <w:rsid w:val="0020544F"/>
    <w:rsid w:val="0020690A"/>
    <w:rsid w:val="0021671E"/>
    <w:rsid w:val="00225903"/>
    <w:rsid w:val="0022725A"/>
    <w:rsid w:val="002412F7"/>
    <w:rsid w:val="00241E62"/>
    <w:rsid w:val="00250B60"/>
    <w:rsid w:val="00253955"/>
    <w:rsid w:val="00256971"/>
    <w:rsid w:val="00257E1E"/>
    <w:rsid w:val="00260468"/>
    <w:rsid w:val="0026212F"/>
    <w:rsid w:val="00262261"/>
    <w:rsid w:val="00262EC9"/>
    <w:rsid w:val="0026412E"/>
    <w:rsid w:val="002666B2"/>
    <w:rsid w:val="002679A2"/>
    <w:rsid w:val="00267CFD"/>
    <w:rsid w:val="0027164A"/>
    <w:rsid w:val="00272AA8"/>
    <w:rsid w:val="00277716"/>
    <w:rsid w:val="00281A44"/>
    <w:rsid w:val="00281F6D"/>
    <w:rsid w:val="00285D08"/>
    <w:rsid w:val="00286956"/>
    <w:rsid w:val="002905B4"/>
    <w:rsid w:val="00291A96"/>
    <w:rsid w:val="00295413"/>
    <w:rsid w:val="002961E0"/>
    <w:rsid w:val="00296FD6"/>
    <w:rsid w:val="00297C8F"/>
    <w:rsid w:val="002A4E2C"/>
    <w:rsid w:val="002B1E72"/>
    <w:rsid w:val="002C0AED"/>
    <w:rsid w:val="002C3082"/>
    <w:rsid w:val="002C5995"/>
    <w:rsid w:val="002C5BA0"/>
    <w:rsid w:val="002C5EAF"/>
    <w:rsid w:val="002D1DB4"/>
    <w:rsid w:val="002D22CC"/>
    <w:rsid w:val="002D3522"/>
    <w:rsid w:val="002D419B"/>
    <w:rsid w:val="002D545A"/>
    <w:rsid w:val="002D7603"/>
    <w:rsid w:val="002E5734"/>
    <w:rsid w:val="002E6546"/>
    <w:rsid w:val="002F1856"/>
    <w:rsid w:val="002F28C3"/>
    <w:rsid w:val="002F4BFA"/>
    <w:rsid w:val="002F6CCB"/>
    <w:rsid w:val="002F7D2F"/>
    <w:rsid w:val="00304BAF"/>
    <w:rsid w:val="0030588E"/>
    <w:rsid w:val="0030646B"/>
    <w:rsid w:val="00310BD7"/>
    <w:rsid w:val="0031237A"/>
    <w:rsid w:val="00312581"/>
    <w:rsid w:val="00312FA4"/>
    <w:rsid w:val="00322FA6"/>
    <w:rsid w:val="00327EBA"/>
    <w:rsid w:val="00327FFE"/>
    <w:rsid w:val="003304B0"/>
    <w:rsid w:val="003308ED"/>
    <w:rsid w:val="0033117F"/>
    <w:rsid w:val="003421C3"/>
    <w:rsid w:val="0034356F"/>
    <w:rsid w:val="003466A0"/>
    <w:rsid w:val="00347412"/>
    <w:rsid w:val="0035183A"/>
    <w:rsid w:val="003651DC"/>
    <w:rsid w:val="00394CD4"/>
    <w:rsid w:val="003951E8"/>
    <w:rsid w:val="003953F3"/>
    <w:rsid w:val="003A18F5"/>
    <w:rsid w:val="003A6CEE"/>
    <w:rsid w:val="003B53AA"/>
    <w:rsid w:val="003B7E50"/>
    <w:rsid w:val="003C04F4"/>
    <w:rsid w:val="003D2B9C"/>
    <w:rsid w:val="003D4E26"/>
    <w:rsid w:val="003D5519"/>
    <w:rsid w:val="003E176A"/>
    <w:rsid w:val="003E253A"/>
    <w:rsid w:val="003E58B5"/>
    <w:rsid w:val="003F30CD"/>
    <w:rsid w:val="003F5001"/>
    <w:rsid w:val="0040004B"/>
    <w:rsid w:val="00405049"/>
    <w:rsid w:val="0040623A"/>
    <w:rsid w:val="00420B78"/>
    <w:rsid w:val="00420C6C"/>
    <w:rsid w:val="00432ADB"/>
    <w:rsid w:val="004446DC"/>
    <w:rsid w:val="00446289"/>
    <w:rsid w:val="00450036"/>
    <w:rsid w:val="00451EC9"/>
    <w:rsid w:val="004522EF"/>
    <w:rsid w:val="004529CE"/>
    <w:rsid w:val="004536FD"/>
    <w:rsid w:val="004565F1"/>
    <w:rsid w:val="004568F6"/>
    <w:rsid w:val="004573D8"/>
    <w:rsid w:val="0045763B"/>
    <w:rsid w:val="00463CC0"/>
    <w:rsid w:val="004654E9"/>
    <w:rsid w:val="004658BB"/>
    <w:rsid w:val="00466D4B"/>
    <w:rsid w:val="00473D64"/>
    <w:rsid w:val="00477499"/>
    <w:rsid w:val="00497D88"/>
    <w:rsid w:val="004A3DEA"/>
    <w:rsid w:val="004A5B24"/>
    <w:rsid w:val="004B0EB9"/>
    <w:rsid w:val="004B0FA9"/>
    <w:rsid w:val="004B1181"/>
    <w:rsid w:val="004B1184"/>
    <w:rsid w:val="004B4B4D"/>
    <w:rsid w:val="004B6FA0"/>
    <w:rsid w:val="004C738A"/>
    <w:rsid w:val="004D459A"/>
    <w:rsid w:val="004D4AEE"/>
    <w:rsid w:val="004D4B35"/>
    <w:rsid w:val="004D529F"/>
    <w:rsid w:val="004D5F45"/>
    <w:rsid w:val="004E3AD0"/>
    <w:rsid w:val="004F1782"/>
    <w:rsid w:val="004F244A"/>
    <w:rsid w:val="004F5205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15823"/>
    <w:rsid w:val="005164A6"/>
    <w:rsid w:val="0051781A"/>
    <w:rsid w:val="00523E9E"/>
    <w:rsid w:val="00532BFB"/>
    <w:rsid w:val="00537B37"/>
    <w:rsid w:val="005453D5"/>
    <w:rsid w:val="0054540B"/>
    <w:rsid w:val="00546371"/>
    <w:rsid w:val="0054688F"/>
    <w:rsid w:val="005516D4"/>
    <w:rsid w:val="0055351F"/>
    <w:rsid w:val="00554EF3"/>
    <w:rsid w:val="005551A7"/>
    <w:rsid w:val="00560653"/>
    <w:rsid w:val="00576B6C"/>
    <w:rsid w:val="00583949"/>
    <w:rsid w:val="00584545"/>
    <w:rsid w:val="00585D48"/>
    <w:rsid w:val="005923CE"/>
    <w:rsid w:val="00592D90"/>
    <w:rsid w:val="005A155F"/>
    <w:rsid w:val="005A4C65"/>
    <w:rsid w:val="005A6DDB"/>
    <w:rsid w:val="005A700D"/>
    <w:rsid w:val="005B4348"/>
    <w:rsid w:val="005C14F2"/>
    <w:rsid w:val="005C522D"/>
    <w:rsid w:val="005E13A7"/>
    <w:rsid w:val="005E45D0"/>
    <w:rsid w:val="005E74FF"/>
    <w:rsid w:val="005F3078"/>
    <w:rsid w:val="005F36B1"/>
    <w:rsid w:val="00600AF0"/>
    <w:rsid w:val="00622771"/>
    <w:rsid w:val="0062402B"/>
    <w:rsid w:val="006309C4"/>
    <w:rsid w:val="006409FA"/>
    <w:rsid w:val="00641229"/>
    <w:rsid w:val="00641DA6"/>
    <w:rsid w:val="00643761"/>
    <w:rsid w:val="00646BED"/>
    <w:rsid w:val="006511A9"/>
    <w:rsid w:val="00656765"/>
    <w:rsid w:val="00657AE3"/>
    <w:rsid w:val="0066049D"/>
    <w:rsid w:val="00660CA5"/>
    <w:rsid w:val="00660CC1"/>
    <w:rsid w:val="00663C40"/>
    <w:rsid w:val="00667D76"/>
    <w:rsid w:val="00671D15"/>
    <w:rsid w:val="00676AF7"/>
    <w:rsid w:val="006805A1"/>
    <w:rsid w:val="00681F6D"/>
    <w:rsid w:val="00684EF4"/>
    <w:rsid w:val="006903AC"/>
    <w:rsid w:val="00696652"/>
    <w:rsid w:val="006966C8"/>
    <w:rsid w:val="006A4D4B"/>
    <w:rsid w:val="006A5634"/>
    <w:rsid w:val="006A5BDA"/>
    <w:rsid w:val="006A7E34"/>
    <w:rsid w:val="006B21E3"/>
    <w:rsid w:val="006B3331"/>
    <w:rsid w:val="006B70E4"/>
    <w:rsid w:val="006C637B"/>
    <w:rsid w:val="006D07E6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D6A"/>
    <w:rsid w:val="007565A4"/>
    <w:rsid w:val="007661BA"/>
    <w:rsid w:val="00767BC6"/>
    <w:rsid w:val="00771CF7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4D58"/>
    <w:rsid w:val="007B6FD7"/>
    <w:rsid w:val="007C5F41"/>
    <w:rsid w:val="007D0803"/>
    <w:rsid w:val="007D183E"/>
    <w:rsid w:val="007D2B11"/>
    <w:rsid w:val="007D4905"/>
    <w:rsid w:val="007D5BB5"/>
    <w:rsid w:val="007D7581"/>
    <w:rsid w:val="007D77DB"/>
    <w:rsid w:val="007E2010"/>
    <w:rsid w:val="007E5547"/>
    <w:rsid w:val="007E6FE9"/>
    <w:rsid w:val="007F3208"/>
    <w:rsid w:val="00805161"/>
    <w:rsid w:val="0081059B"/>
    <w:rsid w:val="0081083D"/>
    <w:rsid w:val="00821C87"/>
    <w:rsid w:val="00824972"/>
    <w:rsid w:val="008274DC"/>
    <w:rsid w:val="008278DE"/>
    <w:rsid w:val="0083487E"/>
    <w:rsid w:val="00841D32"/>
    <w:rsid w:val="0084481E"/>
    <w:rsid w:val="00845178"/>
    <w:rsid w:val="00854266"/>
    <w:rsid w:val="00862AD1"/>
    <w:rsid w:val="0086343E"/>
    <w:rsid w:val="00870757"/>
    <w:rsid w:val="00871084"/>
    <w:rsid w:val="00876844"/>
    <w:rsid w:val="00886930"/>
    <w:rsid w:val="008900EA"/>
    <w:rsid w:val="0089062A"/>
    <w:rsid w:val="0089497F"/>
    <w:rsid w:val="00896A9D"/>
    <w:rsid w:val="0089713E"/>
    <w:rsid w:val="008A0C1D"/>
    <w:rsid w:val="008A3A81"/>
    <w:rsid w:val="008D6001"/>
    <w:rsid w:val="008E35A5"/>
    <w:rsid w:val="008E6231"/>
    <w:rsid w:val="0090590E"/>
    <w:rsid w:val="0090661A"/>
    <w:rsid w:val="00912037"/>
    <w:rsid w:val="00914F92"/>
    <w:rsid w:val="00915348"/>
    <w:rsid w:val="009155F7"/>
    <w:rsid w:val="00922AF4"/>
    <w:rsid w:val="00925B7E"/>
    <w:rsid w:val="00930AB1"/>
    <w:rsid w:val="00942BC5"/>
    <w:rsid w:val="0094499A"/>
    <w:rsid w:val="00950134"/>
    <w:rsid w:val="009572CD"/>
    <w:rsid w:val="009609C7"/>
    <w:rsid w:val="00960A24"/>
    <w:rsid w:val="00962978"/>
    <w:rsid w:val="009647D2"/>
    <w:rsid w:val="00975EB3"/>
    <w:rsid w:val="0098142C"/>
    <w:rsid w:val="00982987"/>
    <w:rsid w:val="00982C28"/>
    <w:rsid w:val="009841DA"/>
    <w:rsid w:val="009847C4"/>
    <w:rsid w:val="0098540A"/>
    <w:rsid w:val="009915DB"/>
    <w:rsid w:val="009933A6"/>
    <w:rsid w:val="00993ED3"/>
    <w:rsid w:val="0099400C"/>
    <w:rsid w:val="009A0932"/>
    <w:rsid w:val="009A18FD"/>
    <w:rsid w:val="009A1EF2"/>
    <w:rsid w:val="009A3555"/>
    <w:rsid w:val="009A3F2D"/>
    <w:rsid w:val="009A4058"/>
    <w:rsid w:val="009B03A1"/>
    <w:rsid w:val="009B115B"/>
    <w:rsid w:val="009B14E1"/>
    <w:rsid w:val="009B24D3"/>
    <w:rsid w:val="009B2B8B"/>
    <w:rsid w:val="009C1EF2"/>
    <w:rsid w:val="009C263B"/>
    <w:rsid w:val="009C3E7C"/>
    <w:rsid w:val="009C4153"/>
    <w:rsid w:val="009C50D5"/>
    <w:rsid w:val="009D1FB8"/>
    <w:rsid w:val="009D420C"/>
    <w:rsid w:val="009D6474"/>
    <w:rsid w:val="009D7BF6"/>
    <w:rsid w:val="009D7F0A"/>
    <w:rsid w:val="009E238C"/>
    <w:rsid w:val="009E488B"/>
    <w:rsid w:val="009E4D72"/>
    <w:rsid w:val="009F132F"/>
    <w:rsid w:val="009F5873"/>
    <w:rsid w:val="00A02AD6"/>
    <w:rsid w:val="00A047F4"/>
    <w:rsid w:val="00A14401"/>
    <w:rsid w:val="00A20A67"/>
    <w:rsid w:val="00A21F67"/>
    <w:rsid w:val="00A24087"/>
    <w:rsid w:val="00A24289"/>
    <w:rsid w:val="00A248CB"/>
    <w:rsid w:val="00A26FB1"/>
    <w:rsid w:val="00A30B8D"/>
    <w:rsid w:val="00A40501"/>
    <w:rsid w:val="00A407EF"/>
    <w:rsid w:val="00A4099F"/>
    <w:rsid w:val="00A410ED"/>
    <w:rsid w:val="00A4649F"/>
    <w:rsid w:val="00A546F2"/>
    <w:rsid w:val="00A70396"/>
    <w:rsid w:val="00A76439"/>
    <w:rsid w:val="00A80225"/>
    <w:rsid w:val="00A80A00"/>
    <w:rsid w:val="00A85377"/>
    <w:rsid w:val="00AA69D5"/>
    <w:rsid w:val="00AA7903"/>
    <w:rsid w:val="00AB398E"/>
    <w:rsid w:val="00AB3DD3"/>
    <w:rsid w:val="00AC3963"/>
    <w:rsid w:val="00AC4E15"/>
    <w:rsid w:val="00AC7974"/>
    <w:rsid w:val="00AE0062"/>
    <w:rsid w:val="00AE21E5"/>
    <w:rsid w:val="00AE2447"/>
    <w:rsid w:val="00AE4825"/>
    <w:rsid w:val="00AF1584"/>
    <w:rsid w:val="00AF1F34"/>
    <w:rsid w:val="00AF2180"/>
    <w:rsid w:val="00AF5F4D"/>
    <w:rsid w:val="00B05513"/>
    <w:rsid w:val="00B07D7A"/>
    <w:rsid w:val="00B1081E"/>
    <w:rsid w:val="00B10BAD"/>
    <w:rsid w:val="00B1221B"/>
    <w:rsid w:val="00B1357B"/>
    <w:rsid w:val="00B16E70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4809"/>
    <w:rsid w:val="00B85B1B"/>
    <w:rsid w:val="00B9012B"/>
    <w:rsid w:val="00B90D0B"/>
    <w:rsid w:val="00B957D5"/>
    <w:rsid w:val="00B968FC"/>
    <w:rsid w:val="00BA4707"/>
    <w:rsid w:val="00BB2010"/>
    <w:rsid w:val="00BB2D0B"/>
    <w:rsid w:val="00BC3C23"/>
    <w:rsid w:val="00BC4861"/>
    <w:rsid w:val="00BD21D7"/>
    <w:rsid w:val="00BD3F51"/>
    <w:rsid w:val="00BD5ABB"/>
    <w:rsid w:val="00BD5DD6"/>
    <w:rsid w:val="00BD7480"/>
    <w:rsid w:val="00BE1D2D"/>
    <w:rsid w:val="00BE287E"/>
    <w:rsid w:val="00BE2CFC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50F31"/>
    <w:rsid w:val="00C534BD"/>
    <w:rsid w:val="00C660F2"/>
    <w:rsid w:val="00C66142"/>
    <w:rsid w:val="00C7134A"/>
    <w:rsid w:val="00C72D04"/>
    <w:rsid w:val="00C77DE4"/>
    <w:rsid w:val="00C82915"/>
    <w:rsid w:val="00C91759"/>
    <w:rsid w:val="00C93190"/>
    <w:rsid w:val="00C94948"/>
    <w:rsid w:val="00C96204"/>
    <w:rsid w:val="00C97AB4"/>
    <w:rsid w:val="00CA52B7"/>
    <w:rsid w:val="00CA5AAE"/>
    <w:rsid w:val="00CA65D9"/>
    <w:rsid w:val="00CB0E64"/>
    <w:rsid w:val="00CB1B1D"/>
    <w:rsid w:val="00CB335D"/>
    <w:rsid w:val="00CC17FC"/>
    <w:rsid w:val="00CC5864"/>
    <w:rsid w:val="00CD0C1F"/>
    <w:rsid w:val="00CD2AA3"/>
    <w:rsid w:val="00CD36AF"/>
    <w:rsid w:val="00CD3868"/>
    <w:rsid w:val="00CE1290"/>
    <w:rsid w:val="00CE13BE"/>
    <w:rsid w:val="00CE5290"/>
    <w:rsid w:val="00CF03BC"/>
    <w:rsid w:val="00CF20EA"/>
    <w:rsid w:val="00D023E6"/>
    <w:rsid w:val="00D02C24"/>
    <w:rsid w:val="00D02F03"/>
    <w:rsid w:val="00D12792"/>
    <w:rsid w:val="00D13FAF"/>
    <w:rsid w:val="00D2207C"/>
    <w:rsid w:val="00D24C76"/>
    <w:rsid w:val="00D2711B"/>
    <w:rsid w:val="00D31266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5AD4"/>
    <w:rsid w:val="00D67B00"/>
    <w:rsid w:val="00D745A0"/>
    <w:rsid w:val="00D825F7"/>
    <w:rsid w:val="00D9085C"/>
    <w:rsid w:val="00D9297C"/>
    <w:rsid w:val="00D9551C"/>
    <w:rsid w:val="00DB22F6"/>
    <w:rsid w:val="00DB52C1"/>
    <w:rsid w:val="00DB7750"/>
    <w:rsid w:val="00DC6BA3"/>
    <w:rsid w:val="00DD5490"/>
    <w:rsid w:val="00DD6C6C"/>
    <w:rsid w:val="00DE4E30"/>
    <w:rsid w:val="00DE629F"/>
    <w:rsid w:val="00DE7BBF"/>
    <w:rsid w:val="00DF34EE"/>
    <w:rsid w:val="00E103EA"/>
    <w:rsid w:val="00E13B93"/>
    <w:rsid w:val="00E1514D"/>
    <w:rsid w:val="00E1775E"/>
    <w:rsid w:val="00E20E91"/>
    <w:rsid w:val="00E33D16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615D5"/>
    <w:rsid w:val="00E620D9"/>
    <w:rsid w:val="00E71712"/>
    <w:rsid w:val="00E7533D"/>
    <w:rsid w:val="00E76C24"/>
    <w:rsid w:val="00E8276C"/>
    <w:rsid w:val="00E85247"/>
    <w:rsid w:val="00E90383"/>
    <w:rsid w:val="00E91EA2"/>
    <w:rsid w:val="00E9253C"/>
    <w:rsid w:val="00EA1B52"/>
    <w:rsid w:val="00EA26E0"/>
    <w:rsid w:val="00EA4E94"/>
    <w:rsid w:val="00EA5739"/>
    <w:rsid w:val="00EB1CC4"/>
    <w:rsid w:val="00EB3057"/>
    <w:rsid w:val="00EB65D0"/>
    <w:rsid w:val="00ED25A0"/>
    <w:rsid w:val="00EE24FA"/>
    <w:rsid w:val="00EE2A11"/>
    <w:rsid w:val="00EE5993"/>
    <w:rsid w:val="00EE5A0D"/>
    <w:rsid w:val="00EF0413"/>
    <w:rsid w:val="00EF0F7E"/>
    <w:rsid w:val="00EF213B"/>
    <w:rsid w:val="00EF5159"/>
    <w:rsid w:val="00EF5D0C"/>
    <w:rsid w:val="00EF79CF"/>
    <w:rsid w:val="00F10CB4"/>
    <w:rsid w:val="00F1305B"/>
    <w:rsid w:val="00F138F5"/>
    <w:rsid w:val="00F1698D"/>
    <w:rsid w:val="00F2184E"/>
    <w:rsid w:val="00F21DAA"/>
    <w:rsid w:val="00F26D5E"/>
    <w:rsid w:val="00F30B7A"/>
    <w:rsid w:val="00F32F5D"/>
    <w:rsid w:val="00F33852"/>
    <w:rsid w:val="00F47030"/>
    <w:rsid w:val="00F470B2"/>
    <w:rsid w:val="00F50EE9"/>
    <w:rsid w:val="00F55C0F"/>
    <w:rsid w:val="00F579DF"/>
    <w:rsid w:val="00F65E1B"/>
    <w:rsid w:val="00F67E14"/>
    <w:rsid w:val="00F71F2F"/>
    <w:rsid w:val="00F753C8"/>
    <w:rsid w:val="00F76752"/>
    <w:rsid w:val="00F806BA"/>
    <w:rsid w:val="00F80CE7"/>
    <w:rsid w:val="00F81DBB"/>
    <w:rsid w:val="00F8211A"/>
    <w:rsid w:val="00F83653"/>
    <w:rsid w:val="00F90444"/>
    <w:rsid w:val="00F90D33"/>
    <w:rsid w:val="00F90D85"/>
    <w:rsid w:val="00F93A4E"/>
    <w:rsid w:val="00F94839"/>
    <w:rsid w:val="00F94A02"/>
    <w:rsid w:val="00F94EAB"/>
    <w:rsid w:val="00F9707E"/>
    <w:rsid w:val="00F97EA9"/>
    <w:rsid w:val="00FA4E5C"/>
    <w:rsid w:val="00FA705B"/>
    <w:rsid w:val="00FA70B3"/>
    <w:rsid w:val="00FB601F"/>
    <w:rsid w:val="00FC52BE"/>
    <w:rsid w:val="00FC73C9"/>
    <w:rsid w:val="00FD36A6"/>
    <w:rsid w:val="00FD38E4"/>
    <w:rsid w:val="00FE166E"/>
    <w:rsid w:val="00FE3F24"/>
    <w:rsid w:val="00FF3AE1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1A41-807D-4026-B172-7550065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8085</Words>
  <Characters>63400</Characters>
  <Application>Microsoft Office Word</Application>
  <DocSecurity>0</DocSecurity>
  <Lines>528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71343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9</cp:revision>
  <cp:lastPrinted>2019-01-25T03:14:00Z</cp:lastPrinted>
  <dcterms:created xsi:type="dcterms:W3CDTF">2019-02-08T11:59:00Z</dcterms:created>
  <dcterms:modified xsi:type="dcterms:W3CDTF">2019-02-11T10:23:00Z</dcterms:modified>
</cp:coreProperties>
</file>