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A90B7A" w:rsidRDefault="00BF727D" w:rsidP="00BF727D">
      <w:pPr>
        <w:jc w:val="center"/>
        <w:rPr>
          <w:rFonts w:ascii="Times New Roman" w:hAnsi="Times New Roman" w:cs="Times New Roman"/>
          <w:b/>
          <w:lang w:val="kk-KZ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A90B7A">
        <w:rPr>
          <w:rFonts w:ascii="Times New Roman" w:hAnsi="Times New Roman" w:cs="Times New Roman"/>
          <w:b/>
          <w:lang w:val="kk-KZ"/>
        </w:rPr>
        <w:t>6</w:t>
      </w:r>
      <w:r w:rsidR="002A7B93">
        <w:rPr>
          <w:rFonts w:ascii="Times New Roman" w:hAnsi="Times New Roman" w:cs="Times New Roman"/>
          <w:b/>
          <w:lang w:val="kk-KZ"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6471EB" w:rsidP="00DB2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EB650E" w:rsidP="00EB65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14 620</w:t>
            </w:r>
            <w:r w:rsidR="00D8369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EB650E">
              <w:rPr>
                <w:rFonts w:ascii="Times New Roman" w:hAnsi="Times New Roman" w:cs="Times New Roman"/>
                <w:color w:val="000000"/>
              </w:rPr>
              <w:t>Четырнадцать тысяч шестьсот двадцать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00</w:t>
            </w:r>
            <w:r w:rsidR="00D836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EB650E" w:rsidRDefault="00EB650E" w:rsidP="00B20F8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536D72" w:rsidP="0053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Повторный закуп </w:t>
            </w:r>
            <w:bookmarkStart w:id="0" w:name="_GoBack"/>
            <w:bookmarkEnd w:id="0"/>
            <w:r w:rsidR="00D83698">
              <w:rPr>
                <w:rFonts w:ascii="Times New Roman" w:hAnsi="Times New Roman" w:cs="Times New Roman"/>
              </w:rPr>
              <w:t xml:space="preserve"> лекарственных средств</w:t>
            </w:r>
            <w:r w:rsidR="00E95AA9" w:rsidRPr="00E95AA9">
              <w:rPr>
                <w:rFonts w:ascii="Times New Roman" w:hAnsi="Times New Roman" w:cs="Times New Roman"/>
              </w:rPr>
              <w:t xml:space="preserve"> </w:t>
            </w:r>
            <w:r w:rsidR="00D83698">
              <w:rPr>
                <w:rFonts w:ascii="Times New Roman" w:hAnsi="Times New Roman" w:cs="Times New Roman"/>
              </w:rPr>
              <w:t xml:space="preserve">на </w:t>
            </w:r>
            <w:r w:rsidR="00E73CA9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A7B93" w:rsidP="00C2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  <w:r w:rsidR="00EB650E">
              <w:rPr>
                <w:rFonts w:ascii="Times New Roman" w:hAnsi="Times New Roman" w:cs="Times New Roman"/>
                <w:lang w:val="kk-KZ"/>
              </w:rPr>
              <w:t xml:space="preserve"> июля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A7B93" w:rsidP="00C2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="00EB650E">
              <w:rPr>
                <w:rFonts w:ascii="Times New Roman" w:hAnsi="Times New Roman" w:cs="Times New Roman"/>
                <w:lang w:val="kk-KZ"/>
              </w:rPr>
              <w:t xml:space="preserve"> июля</w:t>
            </w:r>
            <w:r w:rsidR="00C257C9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A7B93" w:rsidP="00C2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03 августа</w:t>
            </w:r>
            <w:r w:rsidR="00C257C9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954579">
              <w:rPr>
                <w:rFonts w:ascii="Times New Roman" w:hAnsi="Times New Roman" w:cs="Times New Roman"/>
                <w:lang w:val="en-US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134"/>
        <w:gridCol w:w="993"/>
        <w:gridCol w:w="992"/>
        <w:gridCol w:w="1276"/>
      </w:tblGrid>
      <w:tr w:rsidR="0094342E" w:rsidRPr="0094342E" w:rsidTr="00EB650E">
        <w:tc>
          <w:tcPr>
            <w:tcW w:w="668" w:type="dxa"/>
            <w:vAlign w:val="center"/>
          </w:tcPr>
          <w:p w:rsidR="006B7BCB" w:rsidRPr="00D83698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D83698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МНН</w:t>
            </w:r>
          </w:p>
        </w:tc>
        <w:tc>
          <w:tcPr>
            <w:tcW w:w="2551" w:type="dxa"/>
            <w:vAlign w:val="center"/>
          </w:tcPr>
          <w:p w:rsidR="006B7BCB" w:rsidRPr="00D83698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  <w:spacing w:val="2"/>
              </w:rPr>
              <w:t>Лекарственная форма</w:t>
            </w:r>
          </w:p>
        </w:tc>
        <w:tc>
          <w:tcPr>
            <w:tcW w:w="1134" w:type="dxa"/>
            <w:vAlign w:val="center"/>
          </w:tcPr>
          <w:p w:rsidR="006B7BCB" w:rsidRPr="00D83698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Предельная цена</w:t>
            </w:r>
          </w:p>
        </w:tc>
        <w:tc>
          <w:tcPr>
            <w:tcW w:w="993" w:type="dxa"/>
            <w:vAlign w:val="center"/>
          </w:tcPr>
          <w:p w:rsidR="006B7BCB" w:rsidRPr="00D83698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6B7BCB" w:rsidRPr="00D83698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6B7BCB" w:rsidRPr="00D83698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69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83698" w:rsidRPr="0094342E" w:rsidTr="00EB650E">
        <w:tc>
          <w:tcPr>
            <w:tcW w:w="668" w:type="dxa"/>
            <w:vAlign w:val="center"/>
          </w:tcPr>
          <w:p w:rsidR="00D83698" w:rsidRPr="0094342E" w:rsidRDefault="00D83698" w:rsidP="00F34733">
            <w:pPr>
              <w:jc w:val="center"/>
              <w:rPr>
                <w:rFonts w:ascii="Times New Roman" w:hAnsi="Times New Roman" w:cs="Times New Roman"/>
              </w:rPr>
            </w:pPr>
            <w:r w:rsidRPr="00943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  <w:vAlign w:val="center"/>
          </w:tcPr>
          <w:p w:rsidR="00D83698" w:rsidRPr="0094342E" w:rsidRDefault="00EB650E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50E">
              <w:rPr>
                <w:rFonts w:ascii="Times New Roman" w:hAnsi="Times New Roman" w:cs="Times New Roman"/>
              </w:rPr>
              <w:t>Пентоксифиллин</w:t>
            </w:r>
            <w:proofErr w:type="spellEnd"/>
          </w:p>
        </w:tc>
        <w:tc>
          <w:tcPr>
            <w:tcW w:w="2551" w:type="dxa"/>
            <w:vAlign w:val="center"/>
          </w:tcPr>
          <w:p w:rsidR="00D83698" w:rsidRPr="00EB650E" w:rsidRDefault="00EB650E" w:rsidP="0094342E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 w:rsidRPr="00EB650E">
              <w:rPr>
                <w:rFonts w:ascii="Times New Roman" w:hAnsi="Times New Roman" w:cs="Times New Roman"/>
                <w:spacing w:val="2"/>
              </w:rPr>
              <w:t>раствор для инъекций 2%, 5 мл</w:t>
            </w:r>
          </w:p>
        </w:tc>
        <w:tc>
          <w:tcPr>
            <w:tcW w:w="1134" w:type="dxa"/>
            <w:vAlign w:val="center"/>
          </w:tcPr>
          <w:p w:rsidR="00D83698" w:rsidRPr="0094342E" w:rsidRDefault="00EB650E" w:rsidP="0094342E">
            <w:pPr>
              <w:jc w:val="center"/>
              <w:rPr>
                <w:rFonts w:ascii="Times New Roman" w:hAnsi="Times New Roman" w:cs="Times New Roman"/>
              </w:rPr>
            </w:pPr>
            <w:r w:rsidRPr="00EB650E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993" w:type="dxa"/>
            <w:vAlign w:val="center"/>
          </w:tcPr>
          <w:p w:rsidR="00D83698" w:rsidRPr="00EB650E" w:rsidRDefault="00EB650E" w:rsidP="00943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1 000</w:t>
            </w:r>
          </w:p>
        </w:tc>
        <w:tc>
          <w:tcPr>
            <w:tcW w:w="992" w:type="dxa"/>
            <w:vAlign w:val="center"/>
          </w:tcPr>
          <w:p w:rsidR="00D83698" w:rsidRPr="00EB650E" w:rsidRDefault="00EB650E" w:rsidP="00943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ампула</w:t>
            </w:r>
          </w:p>
        </w:tc>
        <w:tc>
          <w:tcPr>
            <w:tcW w:w="1276" w:type="dxa"/>
            <w:vAlign w:val="center"/>
          </w:tcPr>
          <w:p w:rsidR="00D83698" w:rsidRPr="00EB650E" w:rsidRDefault="00EB650E" w:rsidP="00D8369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14 620</w:t>
            </w:r>
          </w:p>
        </w:tc>
      </w:tr>
    </w:tbl>
    <w:p w:rsidR="00EB650E" w:rsidRDefault="00EB650E" w:rsidP="005E2E1C">
      <w:pPr>
        <w:ind w:firstLine="400"/>
        <w:jc w:val="both"/>
        <w:rPr>
          <w:rStyle w:val="s0"/>
          <w:lang w:val="kk-KZ"/>
        </w:rPr>
      </w:pPr>
    </w:p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67815"/>
    <w:rsid w:val="00081DA0"/>
    <w:rsid w:val="000A0585"/>
    <w:rsid w:val="000D30C8"/>
    <w:rsid w:val="000F5176"/>
    <w:rsid w:val="0010436E"/>
    <w:rsid w:val="00183739"/>
    <w:rsid w:val="00197E8F"/>
    <w:rsid w:val="001E1D4F"/>
    <w:rsid w:val="001F68F9"/>
    <w:rsid w:val="002A242C"/>
    <w:rsid w:val="002A7B93"/>
    <w:rsid w:val="00303BB9"/>
    <w:rsid w:val="00336DC3"/>
    <w:rsid w:val="0034094C"/>
    <w:rsid w:val="00353531"/>
    <w:rsid w:val="003F4504"/>
    <w:rsid w:val="00452180"/>
    <w:rsid w:val="00477371"/>
    <w:rsid w:val="004D6C83"/>
    <w:rsid w:val="0050155C"/>
    <w:rsid w:val="0052142E"/>
    <w:rsid w:val="00536D72"/>
    <w:rsid w:val="005E2E1C"/>
    <w:rsid w:val="005F413B"/>
    <w:rsid w:val="006471EB"/>
    <w:rsid w:val="006B3ECB"/>
    <w:rsid w:val="006B7BCB"/>
    <w:rsid w:val="006E7ABC"/>
    <w:rsid w:val="00783F35"/>
    <w:rsid w:val="007E741C"/>
    <w:rsid w:val="00804554"/>
    <w:rsid w:val="00804AF0"/>
    <w:rsid w:val="008929AB"/>
    <w:rsid w:val="008E6435"/>
    <w:rsid w:val="0094342E"/>
    <w:rsid w:val="00954579"/>
    <w:rsid w:val="00966F4A"/>
    <w:rsid w:val="009D014E"/>
    <w:rsid w:val="00A603C1"/>
    <w:rsid w:val="00A90B7A"/>
    <w:rsid w:val="00AD43FA"/>
    <w:rsid w:val="00B20F89"/>
    <w:rsid w:val="00BA4BD5"/>
    <w:rsid w:val="00BB4A56"/>
    <w:rsid w:val="00BE35F6"/>
    <w:rsid w:val="00BF1E39"/>
    <w:rsid w:val="00BF727D"/>
    <w:rsid w:val="00C0405E"/>
    <w:rsid w:val="00C118C1"/>
    <w:rsid w:val="00C120F0"/>
    <w:rsid w:val="00C13033"/>
    <w:rsid w:val="00C257C9"/>
    <w:rsid w:val="00D04C24"/>
    <w:rsid w:val="00D83698"/>
    <w:rsid w:val="00DB2914"/>
    <w:rsid w:val="00DB2DD7"/>
    <w:rsid w:val="00DD20FA"/>
    <w:rsid w:val="00E73CA9"/>
    <w:rsid w:val="00E95AA9"/>
    <w:rsid w:val="00EB650E"/>
    <w:rsid w:val="00EE78F4"/>
    <w:rsid w:val="00F02C5E"/>
    <w:rsid w:val="00F34733"/>
    <w:rsid w:val="00F66FE0"/>
    <w:rsid w:val="00F8219F"/>
    <w:rsid w:val="00F97B50"/>
    <w:rsid w:val="00FC5FAE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38</cp:revision>
  <cp:lastPrinted>2020-01-27T05:59:00Z</cp:lastPrinted>
  <dcterms:created xsi:type="dcterms:W3CDTF">2019-12-23T09:15:00Z</dcterms:created>
  <dcterms:modified xsi:type="dcterms:W3CDTF">2020-07-23T03:39:00Z</dcterms:modified>
</cp:coreProperties>
</file>