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E3A" w:rsidRPr="0046330A" w:rsidRDefault="00770E3A" w:rsidP="00770E3A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  <w:r w:rsidRPr="0046330A">
        <w:rPr>
          <w:bCs w:val="0"/>
          <w:sz w:val="24"/>
          <w:szCs w:val="24"/>
        </w:rPr>
        <w:t xml:space="preserve">Объявление </w:t>
      </w:r>
    </w:p>
    <w:p w:rsidR="00770E3A" w:rsidRPr="0046330A" w:rsidRDefault="00770E3A" w:rsidP="00770E3A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4"/>
          <w:szCs w:val="24"/>
        </w:rPr>
      </w:pPr>
      <w:r w:rsidRPr="0046330A">
        <w:rPr>
          <w:sz w:val="24"/>
          <w:szCs w:val="24"/>
        </w:rPr>
        <w:t xml:space="preserve"> о проведении закупа способом запроса ценовых предложений </w:t>
      </w:r>
    </w:p>
    <w:p w:rsidR="00770E3A" w:rsidRPr="0046330A" w:rsidRDefault="00770E3A" w:rsidP="00770E3A">
      <w:pPr>
        <w:rPr>
          <w:rFonts w:ascii="Times New Roman" w:hAnsi="Times New Roman" w:cs="Times New Roman"/>
          <w:b/>
          <w:sz w:val="24"/>
          <w:szCs w:val="24"/>
        </w:rPr>
      </w:pPr>
    </w:p>
    <w:p w:rsidR="00770E3A" w:rsidRPr="0046330A" w:rsidRDefault="00770E3A" w:rsidP="00770E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30A">
        <w:rPr>
          <w:rFonts w:ascii="Times New Roman" w:hAnsi="Times New Roman" w:cs="Times New Roman"/>
          <w:b/>
          <w:sz w:val="24"/>
          <w:szCs w:val="24"/>
        </w:rPr>
        <w:t xml:space="preserve">г. Алматы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46330A">
        <w:rPr>
          <w:rFonts w:ascii="Times New Roman" w:hAnsi="Times New Roman" w:cs="Times New Roman"/>
          <w:b/>
          <w:sz w:val="24"/>
          <w:szCs w:val="24"/>
        </w:rPr>
        <w:t>«</w:t>
      </w:r>
      <w:r w:rsidR="005D25D6">
        <w:rPr>
          <w:rFonts w:ascii="Times New Roman" w:hAnsi="Times New Roman" w:cs="Times New Roman"/>
          <w:b/>
          <w:sz w:val="24"/>
          <w:szCs w:val="24"/>
        </w:rPr>
        <w:t>25</w:t>
      </w:r>
      <w:r>
        <w:rPr>
          <w:rFonts w:ascii="Times New Roman" w:hAnsi="Times New Roman" w:cs="Times New Roman"/>
          <w:b/>
          <w:sz w:val="24"/>
          <w:szCs w:val="24"/>
        </w:rPr>
        <w:t>» февраля</w:t>
      </w:r>
      <w:r w:rsidRPr="0046330A">
        <w:rPr>
          <w:rFonts w:ascii="Times New Roman" w:hAnsi="Times New Roman" w:cs="Times New Roman"/>
          <w:b/>
          <w:sz w:val="24"/>
          <w:szCs w:val="24"/>
        </w:rPr>
        <w:t xml:space="preserve"> 2019 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770E3A" w:rsidRPr="005C118A" w:rsidRDefault="00770E3A" w:rsidP="00770E3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proofErr w:type="gramStart"/>
      <w:r w:rsidRPr="0046330A">
        <w:rPr>
          <w:spacing w:val="2"/>
        </w:rPr>
        <w:t>Организатор закупа ГКП на ПХВ «</w:t>
      </w:r>
      <w:proofErr w:type="spellStart"/>
      <w:r w:rsidRPr="0046330A">
        <w:rPr>
          <w:spacing w:val="2"/>
        </w:rPr>
        <w:t>Алматинская</w:t>
      </w:r>
      <w:proofErr w:type="spellEnd"/>
      <w:r w:rsidRPr="0046330A">
        <w:rPr>
          <w:spacing w:val="2"/>
        </w:rPr>
        <w:t xml:space="preserve"> многопрофильная клиническая больница» ГУ «Управление здравоохранения </w:t>
      </w:r>
      <w:proofErr w:type="spellStart"/>
      <w:r w:rsidRPr="0046330A">
        <w:rPr>
          <w:spacing w:val="2"/>
        </w:rPr>
        <w:t>Алматинской</w:t>
      </w:r>
      <w:proofErr w:type="spellEnd"/>
      <w:r w:rsidRPr="0046330A">
        <w:rPr>
          <w:spacing w:val="2"/>
        </w:rPr>
        <w:t xml:space="preserve"> области», расположенное по адресу: г. Алматы, ул. Демченко, 83Б в соответствии с пп.1 пункта 105 «</w:t>
      </w:r>
      <w:r w:rsidRPr="0046330A">
        <w:rPr>
          <w:rStyle w:val="s1"/>
          <w:b w:val="0"/>
        </w:rPr>
        <w:t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</w:t>
      </w:r>
      <w:proofErr w:type="gramEnd"/>
      <w:r w:rsidRPr="0046330A">
        <w:rPr>
          <w:rStyle w:val="s1"/>
          <w:b w:val="0"/>
        </w:rPr>
        <w:t xml:space="preserve"> системе обязательного социального медицинского страхования», утвержденный Постановлением Правительства Республики Казахстан о 30 октября 2009 года №1729,</w:t>
      </w:r>
      <w:r>
        <w:rPr>
          <w:rStyle w:val="s1"/>
          <w:b w:val="0"/>
        </w:rPr>
        <w:t xml:space="preserve"> </w:t>
      </w:r>
      <w:r w:rsidRPr="0046330A">
        <w:rPr>
          <w:spacing w:val="2"/>
        </w:rPr>
        <w:t>объявляет о проведении закупа способом запроса ценовых предложений лекарственных средств</w:t>
      </w:r>
      <w:r>
        <w:rPr>
          <w:spacing w:val="2"/>
        </w:rPr>
        <w:t>.</w:t>
      </w:r>
      <w:r w:rsidRPr="0046330A">
        <w:rPr>
          <w:spacing w:val="2"/>
        </w:rPr>
        <w:t xml:space="preserve"> </w:t>
      </w:r>
    </w:p>
    <w:tbl>
      <w:tblPr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82"/>
        <w:gridCol w:w="3813"/>
        <w:gridCol w:w="1418"/>
        <w:gridCol w:w="992"/>
        <w:gridCol w:w="1418"/>
        <w:gridCol w:w="1559"/>
      </w:tblGrid>
      <w:tr w:rsidR="005D25D6" w:rsidRPr="0046330A" w:rsidTr="005D25D6">
        <w:trPr>
          <w:trHeight w:val="3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25D6" w:rsidRPr="00515427" w:rsidRDefault="005D25D6" w:rsidP="002E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25D6" w:rsidRPr="00515427" w:rsidRDefault="005D25D6" w:rsidP="002E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ЛС и ИМН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25D6" w:rsidRPr="00515427" w:rsidRDefault="005D25D6" w:rsidP="002E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  <w:proofErr w:type="gramStart"/>
            <w:r w:rsidRPr="0046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46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</w:t>
            </w:r>
            <w:proofErr w:type="spellEnd"/>
            <w:r w:rsidRPr="0046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25D6" w:rsidRPr="00515427" w:rsidRDefault="005D25D6" w:rsidP="002E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</w:t>
            </w:r>
            <w:proofErr w:type="spellEnd"/>
            <w:r w:rsidRPr="0046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25D6" w:rsidRPr="00515427" w:rsidRDefault="005D25D6" w:rsidP="002E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r w:rsidRPr="0046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ена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25D6" w:rsidRPr="0046330A" w:rsidRDefault="005D25D6" w:rsidP="002E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6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умма</w:t>
            </w:r>
          </w:p>
        </w:tc>
      </w:tr>
      <w:tr w:rsidR="005D25D6" w:rsidRPr="0046330A" w:rsidTr="005D25D6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25D6" w:rsidRPr="001B6854" w:rsidRDefault="005D25D6" w:rsidP="002E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25D6" w:rsidRPr="001B6854" w:rsidRDefault="005D25D6" w:rsidP="002E6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хлорид 10 % 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25D6" w:rsidRPr="00515427" w:rsidRDefault="005D25D6" w:rsidP="005D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флакон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25D6" w:rsidRPr="00515427" w:rsidRDefault="005D25D6" w:rsidP="002E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25D6" w:rsidRPr="00515427" w:rsidRDefault="005D25D6" w:rsidP="002E6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25D6" w:rsidRPr="0046330A" w:rsidRDefault="003173C6" w:rsidP="002E64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245 000</w:t>
            </w:r>
            <w:r w:rsidR="005D2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5D25D6" w:rsidRPr="0046330A" w:rsidTr="005D25D6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25D6" w:rsidRDefault="005D25D6" w:rsidP="002E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25D6" w:rsidRPr="001B6854" w:rsidRDefault="00D81481" w:rsidP="002E6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Проторгол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2% 10 мл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25D6" w:rsidRPr="00515427" w:rsidRDefault="005D25D6" w:rsidP="002E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флакон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25D6" w:rsidRDefault="00D81481" w:rsidP="002E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25D6" w:rsidRPr="00515427" w:rsidRDefault="00D81481" w:rsidP="002E6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  <w:r w:rsidR="005D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25D6" w:rsidRPr="0046330A" w:rsidRDefault="003173C6" w:rsidP="002E64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210 000</w:t>
            </w:r>
            <w:r w:rsidR="005D2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5D25D6" w:rsidRPr="0046330A" w:rsidTr="005D25D6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25D6" w:rsidRDefault="005D25D6" w:rsidP="002E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25D6" w:rsidRDefault="003173C6" w:rsidP="002E6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Коллоргол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2% 10мл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25D6" w:rsidRDefault="005D25D6" w:rsidP="002E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флакон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25D6" w:rsidRDefault="003173C6" w:rsidP="002E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25D6" w:rsidRDefault="003173C6" w:rsidP="002E6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  <w:r w:rsidR="005D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25D6" w:rsidRPr="0046330A" w:rsidRDefault="003173C6" w:rsidP="002E64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378 000</w:t>
            </w:r>
            <w:r w:rsidR="005D2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</w:tbl>
    <w:p w:rsidR="00770E3A" w:rsidRDefault="00770E3A" w:rsidP="00770E3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</w:p>
    <w:p w:rsidR="00770E3A" w:rsidRDefault="00770E3A" w:rsidP="00770E3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9B53B2">
        <w:rPr>
          <w:rFonts w:ascii="Times New Roman" w:eastAsia="Times New Roman" w:hAnsi="Times New Roman" w:cs="Times New Roman"/>
          <w:color w:val="000000"/>
        </w:rPr>
        <w:t>Выделе</w:t>
      </w:r>
      <w:r>
        <w:rPr>
          <w:rFonts w:ascii="Times New Roman" w:eastAsia="Times New Roman" w:hAnsi="Times New Roman" w:cs="Times New Roman"/>
          <w:color w:val="000000"/>
        </w:rPr>
        <w:t xml:space="preserve">нная сумма для закупа: </w:t>
      </w:r>
      <w:r w:rsidR="009743A2">
        <w:rPr>
          <w:rFonts w:ascii="Times New Roman" w:eastAsia="Times New Roman" w:hAnsi="Times New Roman" w:cs="Times New Roman"/>
          <w:color w:val="000000"/>
        </w:rPr>
        <w:t>833 000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9B53B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</w:t>
      </w:r>
      <w:r w:rsidR="009743A2" w:rsidRPr="009743A2">
        <w:rPr>
          <w:rFonts w:ascii="Times New Roman" w:eastAsia="Times New Roman" w:hAnsi="Times New Roman" w:cs="Times New Roman" w:hint="cs"/>
          <w:color w:val="000000"/>
        </w:rPr>
        <w:t>восемьсот</w:t>
      </w:r>
      <w:r w:rsidR="009743A2" w:rsidRPr="009743A2">
        <w:rPr>
          <w:rFonts w:ascii="Times New Roman" w:eastAsia="Times New Roman" w:hAnsi="Times New Roman" w:cs="Times New Roman"/>
          <w:color w:val="000000"/>
        </w:rPr>
        <w:t xml:space="preserve"> </w:t>
      </w:r>
      <w:r w:rsidR="009743A2" w:rsidRPr="009743A2">
        <w:rPr>
          <w:rFonts w:ascii="Times New Roman" w:eastAsia="Times New Roman" w:hAnsi="Times New Roman" w:cs="Times New Roman" w:hint="cs"/>
          <w:color w:val="000000"/>
        </w:rPr>
        <w:t>тридцать</w:t>
      </w:r>
      <w:r w:rsidR="009743A2" w:rsidRPr="009743A2">
        <w:rPr>
          <w:rFonts w:ascii="Times New Roman" w:eastAsia="Times New Roman" w:hAnsi="Times New Roman" w:cs="Times New Roman"/>
          <w:color w:val="000000"/>
        </w:rPr>
        <w:t xml:space="preserve"> </w:t>
      </w:r>
      <w:r w:rsidR="009743A2" w:rsidRPr="009743A2">
        <w:rPr>
          <w:rFonts w:ascii="Times New Roman" w:eastAsia="Times New Roman" w:hAnsi="Times New Roman" w:cs="Times New Roman" w:hint="cs"/>
          <w:color w:val="000000"/>
        </w:rPr>
        <w:t>три</w:t>
      </w:r>
      <w:r w:rsidR="009743A2" w:rsidRPr="009743A2">
        <w:rPr>
          <w:rFonts w:ascii="Times New Roman" w:eastAsia="Times New Roman" w:hAnsi="Times New Roman" w:cs="Times New Roman"/>
          <w:color w:val="000000"/>
        </w:rPr>
        <w:t xml:space="preserve"> </w:t>
      </w:r>
      <w:r w:rsidR="009743A2" w:rsidRPr="009743A2">
        <w:rPr>
          <w:rFonts w:ascii="Times New Roman" w:eastAsia="Times New Roman" w:hAnsi="Times New Roman" w:cs="Times New Roman" w:hint="cs"/>
          <w:color w:val="000000"/>
        </w:rPr>
        <w:t>тысячи</w:t>
      </w:r>
      <w:r w:rsidRPr="009B53B2">
        <w:rPr>
          <w:rFonts w:ascii="Times New Roman" w:eastAsia="Times New Roman" w:hAnsi="Times New Roman" w:cs="Times New Roman"/>
          <w:color w:val="000000"/>
        </w:rPr>
        <w:t>) тенге.</w:t>
      </w:r>
    </w:p>
    <w:p w:rsidR="00770E3A" w:rsidRPr="00270BDC" w:rsidRDefault="00770E3A" w:rsidP="00770E3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  <w:r w:rsidRPr="00270BDC">
        <w:rPr>
          <w:spacing w:val="2"/>
          <w:sz w:val="22"/>
          <w:szCs w:val="22"/>
        </w:rPr>
        <w:t>Товар должен быть доставлен по адресу: г. Алматы, ул. Демченко, 83Б, ГКП на ПХВ «АМКБ»</w:t>
      </w:r>
      <w:r>
        <w:rPr>
          <w:spacing w:val="2"/>
          <w:sz w:val="22"/>
          <w:szCs w:val="22"/>
        </w:rPr>
        <w:t>.</w:t>
      </w:r>
    </w:p>
    <w:p w:rsidR="00770E3A" w:rsidRPr="00BB5C4E" w:rsidRDefault="00770E3A" w:rsidP="00770E3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FF0000"/>
          <w:spacing w:val="2"/>
          <w:sz w:val="22"/>
          <w:szCs w:val="22"/>
        </w:rPr>
      </w:pPr>
      <w:r w:rsidRPr="00270BDC">
        <w:rPr>
          <w:spacing w:val="2"/>
          <w:sz w:val="22"/>
          <w:szCs w:val="22"/>
        </w:rPr>
        <w:t xml:space="preserve">Сроки и условия поставки: </w:t>
      </w:r>
      <w:r w:rsidRPr="00BB5C4E">
        <w:rPr>
          <w:color w:val="FF0000"/>
          <w:spacing w:val="2"/>
          <w:sz w:val="22"/>
          <w:szCs w:val="22"/>
        </w:rPr>
        <w:t>(</w:t>
      </w:r>
      <w:r>
        <w:rPr>
          <w:color w:val="FF0000"/>
          <w:spacing w:val="2"/>
          <w:sz w:val="22"/>
          <w:szCs w:val="22"/>
        </w:rPr>
        <w:t xml:space="preserve">в течение 3 рабочих дней </w:t>
      </w:r>
      <w:proofErr w:type="gramStart"/>
      <w:r>
        <w:rPr>
          <w:color w:val="FF0000"/>
          <w:spacing w:val="2"/>
          <w:sz w:val="22"/>
          <w:szCs w:val="22"/>
        </w:rPr>
        <w:t>с даты получения</w:t>
      </w:r>
      <w:proofErr w:type="gramEnd"/>
      <w:r>
        <w:rPr>
          <w:color w:val="FF0000"/>
          <w:spacing w:val="2"/>
          <w:sz w:val="22"/>
          <w:szCs w:val="22"/>
        </w:rPr>
        <w:t xml:space="preserve"> заявки от Заказчика</w:t>
      </w:r>
      <w:r w:rsidRPr="00BB5C4E">
        <w:rPr>
          <w:color w:val="FF0000"/>
          <w:spacing w:val="2"/>
          <w:sz w:val="22"/>
          <w:szCs w:val="22"/>
        </w:rPr>
        <w:t>, количество товара определяется Заказчиком в зависимости от потребности клиники).</w:t>
      </w:r>
    </w:p>
    <w:p w:rsidR="00770E3A" w:rsidRPr="00BB5C4E" w:rsidRDefault="00770E3A" w:rsidP="00770E3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  <w:r w:rsidRPr="00BB5C4E">
        <w:rPr>
          <w:spacing w:val="2"/>
          <w:sz w:val="22"/>
          <w:szCs w:val="22"/>
        </w:rPr>
        <w:t xml:space="preserve">Условия оплаты: </w:t>
      </w:r>
      <w:r>
        <w:rPr>
          <w:spacing w:val="2"/>
          <w:sz w:val="22"/>
          <w:szCs w:val="22"/>
        </w:rPr>
        <w:t xml:space="preserve">Оплата производится в течение 90 банковских дней, </w:t>
      </w:r>
      <w:proofErr w:type="gramStart"/>
      <w:r>
        <w:rPr>
          <w:spacing w:val="2"/>
          <w:sz w:val="22"/>
          <w:szCs w:val="22"/>
        </w:rPr>
        <w:t>с даты подписания</w:t>
      </w:r>
      <w:proofErr w:type="gramEnd"/>
      <w:r>
        <w:rPr>
          <w:spacing w:val="2"/>
          <w:sz w:val="22"/>
          <w:szCs w:val="22"/>
        </w:rPr>
        <w:t xml:space="preserve"> документов о приемке товара.  </w:t>
      </w:r>
    </w:p>
    <w:p w:rsidR="00770E3A" w:rsidRPr="00270BDC" w:rsidRDefault="00770E3A" w:rsidP="00770E3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  <w:r w:rsidRPr="00270BDC">
        <w:rPr>
          <w:spacing w:val="2"/>
          <w:sz w:val="22"/>
          <w:szCs w:val="22"/>
        </w:rPr>
        <w:t>Место представления ценовых предложений: г. Алматы, ул. Демченко, 83Б, отдел государственных закупок, окончательный срок подачи ценовых</w:t>
      </w:r>
      <w:r w:rsidR="006662E0">
        <w:rPr>
          <w:spacing w:val="2"/>
          <w:sz w:val="22"/>
          <w:szCs w:val="22"/>
        </w:rPr>
        <w:t xml:space="preserve"> предложений до 17.00 часов «04» марта</w:t>
      </w:r>
      <w:r>
        <w:rPr>
          <w:spacing w:val="2"/>
          <w:sz w:val="22"/>
          <w:szCs w:val="22"/>
        </w:rPr>
        <w:t xml:space="preserve"> 2019 </w:t>
      </w:r>
      <w:r w:rsidRPr="00270BDC">
        <w:rPr>
          <w:spacing w:val="2"/>
          <w:sz w:val="22"/>
          <w:szCs w:val="22"/>
        </w:rPr>
        <w:t>года.</w:t>
      </w:r>
    </w:p>
    <w:p w:rsidR="00770E3A" w:rsidRPr="00270BDC" w:rsidRDefault="00770E3A" w:rsidP="00770E3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  <w:r w:rsidRPr="00270BDC">
        <w:rPr>
          <w:spacing w:val="2"/>
          <w:sz w:val="22"/>
          <w:szCs w:val="22"/>
        </w:rPr>
        <w:t>Конверты с ценовыми предложениями буду</w:t>
      </w:r>
      <w:r w:rsidR="006662E0">
        <w:rPr>
          <w:spacing w:val="2"/>
          <w:sz w:val="22"/>
          <w:szCs w:val="22"/>
        </w:rPr>
        <w:t>т вскрываться в 08:00 часов «05» марта</w:t>
      </w:r>
      <w:bookmarkStart w:id="0" w:name="_GoBack"/>
      <w:bookmarkEnd w:id="0"/>
      <w:r>
        <w:rPr>
          <w:spacing w:val="2"/>
          <w:sz w:val="22"/>
          <w:szCs w:val="22"/>
        </w:rPr>
        <w:t xml:space="preserve">  2019</w:t>
      </w:r>
      <w:r w:rsidRPr="00270BDC">
        <w:rPr>
          <w:spacing w:val="2"/>
          <w:sz w:val="22"/>
          <w:szCs w:val="22"/>
        </w:rPr>
        <w:t xml:space="preserve"> года по адресу: г. Алматы, ул. Демченко, 83Б, отдел государственных закупок.</w:t>
      </w:r>
    </w:p>
    <w:p w:rsidR="00770E3A" w:rsidRPr="00270BDC" w:rsidRDefault="00770E3A" w:rsidP="00770E3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270BDC">
        <w:rPr>
          <w:rFonts w:ascii="Times New Roman" w:hAnsi="Times New Roman" w:cs="Times New Roman"/>
          <w:color w:val="000000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содержит: ценовое предложение по форме, утвержденной уполномоченным органом в области здравоохранения; разрешение, подтверждающее права физического или юридического лица на осуществление деятельности;  а также документы, подтверждающие соответствие предлагаемых товаров требованиям, установленным главой 4 Правил.</w:t>
      </w:r>
    </w:p>
    <w:p w:rsidR="00770E3A" w:rsidRDefault="00770E3A" w:rsidP="00770E3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270BDC">
        <w:rPr>
          <w:rFonts w:ascii="Times New Roman" w:hAnsi="Times New Roman" w:cs="Times New Roman"/>
          <w:color w:val="000000"/>
        </w:rPr>
        <w:t xml:space="preserve">Победителем признается потенциальный поставщик, предложивший наименьшее ценовое предложение. </w:t>
      </w:r>
    </w:p>
    <w:p w:rsidR="00770E3A" w:rsidRPr="00270BDC" w:rsidRDefault="00770E3A" w:rsidP="00770E3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70BDC">
        <w:rPr>
          <w:rFonts w:ascii="Times New Roman" w:hAnsi="Times New Roman" w:cs="Times New Roman"/>
          <w:color w:val="000000"/>
        </w:rPr>
        <w:t>Победитель представляет заказчику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770E3A" w:rsidRPr="00270BDC" w:rsidRDefault="00770E3A" w:rsidP="00770E3A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1" w:name="z448"/>
      <w:r w:rsidRPr="00270BDC">
        <w:rPr>
          <w:rFonts w:ascii="Times New Roman" w:hAnsi="Times New Roman" w:cs="Times New Roman"/>
          <w:color w:val="000000"/>
        </w:rPr>
        <w:t xml:space="preserve">       </w:t>
      </w:r>
      <w:r w:rsidRPr="00270BDC">
        <w:rPr>
          <w:rFonts w:ascii="Times New Roman" w:hAnsi="Times New Roman" w:cs="Times New Roman"/>
          <w:color w:val="000000"/>
        </w:rPr>
        <w:tab/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Законом Республики Казахстан от 16 мая 2014 года "О разрешениях и уведомлениях",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</w:t>
      </w:r>
      <w:r w:rsidRPr="00270BDC">
        <w:rPr>
          <w:rFonts w:ascii="Times New Roman" w:hAnsi="Times New Roman" w:cs="Times New Roman"/>
          <w:color w:val="000000"/>
        </w:rPr>
        <w:lastRenderedPageBreak/>
        <w:t>(направленного) в соответствии с Законом Республики Казахстан от 16 мая 2014 года "О разрешениях и уведомлениях";</w:t>
      </w:r>
    </w:p>
    <w:p w:rsidR="00770E3A" w:rsidRPr="00270BDC" w:rsidRDefault="00770E3A" w:rsidP="00770E3A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2" w:name="z449"/>
      <w:bookmarkEnd w:id="1"/>
      <w:r w:rsidRPr="00270BDC">
        <w:rPr>
          <w:rFonts w:ascii="Times New Roman" w:hAnsi="Times New Roman" w:cs="Times New Roman"/>
          <w:color w:val="000000"/>
        </w:rPr>
        <w:t xml:space="preserve">      </w:t>
      </w:r>
      <w:r w:rsidRPr="00270BDC">
        <w:rPr>
          <w:rFonts w:ascii="Times New Roman" w:hAnsi="Times New Roman" w:cs="Times New Roman"/>
          <w:color w:val="000000"/>
        </w:rPr>
        <w:tab/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770E3A" w:rsidRPr="00270BDC" w:rsidRDefault="00770E3A" w:rsidP="00770E3A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3" w:name="z450"/>
      <w:bookmarkEnd w:id="2"/>
      <w:r w:rsidRPr="00270BDC">
        <w:rPr>
          <w:rFonts w:ascii="Times New Roman" w:hAnsi="Times New Roman" w:cs="Times New Roman"/>
          <w:color w:val="000000"/>
        </w:rPr>
        <w:t xml:space="preserve">      </w:t>
      </w:r>
      <w:r w:rsidRPr="00270BDC">
        <w:rPr>
          <w:rFonts w:ascii="Times New Roman" w:hAnsi="Times New Roman" w:cs="Times New Roman"/>
          <w:color w:val="000000"/>
        </w:rPr>
        <w:tab/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770E3A" w:rsidRPr="00270BDC" w:rsidRDefault="00770E3A" w:rsidP="00770E3A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4" w:name="z451"/>
      <w:bookmarkEnd w:id="3"/>
      <w:r w:rsidRPr="00270BDC">
        <w:rPr>
          <w:rFonts w:ascii="Times New Roman" w:hAnsi="Times New Roman" w:cs="Times New Roman"/>
          <w:color w:val="000000"/>
        </w:rPr>
        <w:t xml:space="preserve">      </w:t>
      </w:r>
      <w:r w:rsidRPr="00270BDC">
        <w:rPr>
          <w:rFonts w:ascii="Times New Roman" w:hAnsi="Times New Roman" w:cs="Times New Roman"/>
          <w:color w:val="000000"/>
        </w:rPr>
        <w:tab/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770E3A" w:rsidRPr="00270BDC" w:rsidRDefault="00770E3A" w:rsidP="00770E3A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5" w:name="z452"/>
      <w:bookmarkEnd w:id="4"/>
      <w:r w:rsidRPr="00270BDC">
        <w:rPr>
          <w:rFonts w:ascii="Times New Roman" w:hAnsi="Times New Roman" w:cs="Times New Roman"/>
          <w:color w:val="000000"/>
        </w:rPr>
        <w:t xml:space="preserve">      </w:t>
      </w:r>
      <w:r w:rsidRPr="00270BDC">
        <w:rPr>
          <w:rFonts w:ascii="Times New Roman" w:hAnsi="Times New Roman" w:cs="Times New Roman"/>
          <w:color w:val="000000"/>
        </w:rPr>
        <w:tab/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</w:p>
    <w:p w:rsidR="00770E3A" w:rsidRPr="00270BDC" w:rsidRDefault="00770E3A" w:rsidP="00770E3A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6" w:name="z453"/>
      <w:bookmarkEnd w:id="5"/>
      <w:r w:rsidRPr="00270BDC">
        <w:rPr>
          <w:rFonts w:ascii="Times New Roman" w:hAnsi="Times New Roman" w:cs="Times New Roman"/>
          <w:color w:val="000000"/>
        </w:rPr>
        <w:t xml:space="preserve">      </w:t>
      </w:r>
      <w:r w:rsidRPr="00270BDC">
        <w:rPr>
          <w:rFonts w:ascii="Times New Roman" w:hAnsi="Times New Roman" w:cs="Times New Roman"/>
          <w:color w:val="000000"/>
        </w:rPr>
        <w:tab/>
      </w:r>
      <w:proofErr w:type="gramStart"/>
      <w:r w:rsidRPr="00270BDC">
        <w:rPr>
          <w:rFonts w:ascii="Times New Roman" w:hAnsi="Times New Roman" w:cs="Times New Roman"/>
          <w:color w:val="000000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270BDC">
        <w:rPr>
          <w:rFonts w:ascii="Times New Roman" w:hAnsi="Times New Roman" w:cs="Times New Roman"/>
          <w:color w:val="000000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770E3A" w:rsidRPr="00270BDC" w:rsidRDefault="00770E3A" w:rsidP="00770E3A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7" w:name="z454"/>
      <w:bookmarkEnd w:id="6"/>
      <w:r w:rsidRPr="00270BDC">
        <w:rPr>
          <w:rFonts w:ascii="Times New Roman" w:hAnsi="Times New Roman" w:cs="Times New Roman"/>
          <w:color w:val="000000"/>
        </w:rPr>
        <w:t xml:space="preserve">      </w:t>
      </w:r>
      <w:r w:rsidRPr="00270BDC">
        <w:rPr>
          <w:rFonts w:ascii="Times New Roman" w:hAnsi="Times New Roman" w:cs="Times New Roman"/>
          <w:color w:val="000000"/>
        </w:rPr>
        <w:tab/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770E3A" w:rsidRPr="00270BDC" w:rsidRDefault="00770E3A" w:rsidP="00770E3A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8" w:name="z455"/>
      <w:bookmarkEnd w:id="7"/>
      <w:r w:rsidRPr="00270BDC">
        <w:rPr>
          <w:rFonts w:ascii="Times New Roman" w:hAnsi="Times New Roman" w:cs="Times New Roman"/>
          <w:color w:val="000000"/>
        </w:rPr>
        <w:t xml:space="preserve">        </w:t>
      </w:r>
      <w:r w:rsidRPr="00270BDC">
        <w:rPr>
          <w:rFonts w:ascii="Times New Roman" w:hAnsi="Times New Roman" w:cs="Times New Roman"/>
          <w:color w:val="000000"/>
        </w:rPr>
        <w:tab/>
        <w:t xml:space="preserve">8) документы, подтверждающие соответствие потенциального поставщика квалификационным требованиям, установленным пунктом 13 настоящих Правил; </w:t>
      </w:r>
    </w:p>
    <w:p w:rsidR="00770E3A" w:rsidRPr="00270BDC" w:rsidRDefault="00770E3A" w:rsidP="00770E3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bookmarkStart w:id="9" w:name="z457"/>
      <w:bookmarkEnd w:id="8"/>
      <w:r w:rsidRPr="00270BDC">
        <w:rPr>
          <w:rFonts w:ascii="Times New Roman" w:hAnsi="Times New Roman" w:cs="Times New Roman"/>
          <w:color w:val="000000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bookmarkEnd w:id="9"/>
    <w:p w:rsidR="00770E3A" w:rsidRPr="0046330A" w:rsidRDefault="00770E3A" w:rsidP="00770E3A">
      <w:pPr>
        <w:rPr>
          <w:rFonts w:ascii="Times New Roman" w:hAnsi="Times New Roman" w:cs="Times New Roman"/>
          <w:sz w:val="24"/>
          <w:szCs w:val="24"/>
        </w:rPr>
      </w:pPr>
    </w:p>
    <w:p w:rsidR="00DB282A" w:rsidRDefault="00DB282A"/>
    <w:sectPr w:rsidR="00DB2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366"/>
    <w:rsid w:val="000E50F8"/>
    <w:rsid w:val="00190A77"/>
    <w:rsid w:val="001B420A"/>
    <w:rsid w:val="00265D78"/>
    <w:rsid w:val="003173C6"/>
    <w:rsid w:val="003D0896"/>
    <w:rsid w:val="0041011A"/>
    <w:rsid w:val="005121A0"/>
    <w:rsid w:val="005D25D6"/>
    <w:rsid w:val="006229AD"/>
    <w:rsid w:val="006662E0"/>
    <w:rsid w:val="00687A5F"/>
    <w:rsid w:val="00770E3A"/>
    <w:rsid w:val="007A02B8"/>
    <w:rsid w:val="007E59DE"/>
    <w:rsid w:val="009743A2"/>
    <w:rsid w:val="00B27366"/>
    <w:rsid w:val="00BF1A5E"/>
    <w:rsid w:val="00CB0ED0"/>
    <w:rsid w:val="00CE02CF"/>
    <w:rsid w:val="00CF7E5E"/>
    <w:rsid w:val="00D2769F"/>
    <w:rsid w:val="00D81481"/>
    <w:rsid w:val="00DA1E69"/>
    <w:rsid w:val="00DA53DD"/>
    <w:rsid w:val="00DB282A"/>
    <w:rsid w:val="00DD05C6"/>
    <w:rsid w:val="00ED03A0"/>
    <w:rsid w:val="00F9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E3A"/>
  </w:style>
  <w:style w:type="paragraph" w:styleId="3">
    <w:name w:val="heading 3"/>
    <w:basedOn w:val="a"/>
    <w:link w:val="30"/>
    <w:uiPriority w:val="9"/>
    <w:qFormat/>
    <w:rsid w:val="00770E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70E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770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770E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770E3A"/>
    <w:rPr>
      <w:rFonts w:ascii="Times New Roman" w:hAnsi="Times New Roman" w:cs="Times New Roman" w:hint="default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E3A"/>
  </w:style>
  <w:style w:type="paragraph" w:styleId="3">
    <w:name w:val="heading 3"/>
    <w:basedOn w:val="a"/>
    <w:link w:val="30"/>
    <w:uiPriority w:val="9"/>
    <w:qFormat/>
    <w:rsid w:val="00770E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70E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770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770E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770E3A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</dc:creator>
  <cp:keywords/>
  <dc:description/>
  <cp:lastModifiedBy>Айгуль</cp:lastModifiedBy>
  <cp:revision>6</cp:revision>
  <dcterms:created xsi:type="dcterms:W3CDTF">2019-02-11T08:05:00Z</dcterms:created>
  <dcterms:modified xsi:type="dcterms:W3CDTF">2019-02-25T09:00:00Z</dcterms:modified>
</cp:coreProperties>
</file>