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1A" w:rsidRPr="00A555BE" w:rsidRDefault="0046491A" w:rsidP="0046491A">
      <w:pPr>
        <w:spacing w:after="0"/>
        <w:jc w:val="center"/>
        <w:rPr>
          <w:rFonts w:ascii="Times New Roman" w:hAnsi="Times New Roman" w:cs="Times New Roman"/>
          <w:b/>
        </w:rPr>
      </w:pPr>
      <w:r w:rsidRPr="00A555BE">
        <w:rPr>
          <w:rFonts w:ascii="Times New Roman" w:hAnsi="Times New Roman" w:cs="Times New Roman"/>
          <w:b/>
        </w:rPr>
        <w:t>Объявления</w:t>
      </w:r>
    </w:p>
    <w:p w:rsidR="0046491A" w:rsidRPr="00A555BE" w:rsidRDefault="0046491A" w:rsidP="0046491A">
      <w:pPr>
        <w:spacing w:after="0"/>
        <w:jc w:val="center"/>
        <w:rPr>
          <w:rFonts w:ascii="Times New Roman" w:hAnsi="Times New Roman" w:cs="Times New Roman"/>
          <w:b/>
        </w:rPr>
      </w:pPr>
      <w:r w:rsidRPr="00A555BE">
        <w:rPr>
          <w:rFonts w:ascii="Times New Roman" w:hAnsi="Times New Roman" w:cs="Times New Roman"/>
          <w:b/>
        </w:rPr>
        <w:t xml:space="preserve"> о проведении закупа способом запроса ценовых предложений</w:t>
      </w:r>
    </w:p>
    <w:p w:rsidR="0046491A" w:rsidRPr="00A555BE" w:rsidRDefault="0046491A" w:rsidP="0046491A">
      <w:pPr>
        <w:spacing w:after="0"/>
        <w:jc w:val="center"/>
        <w:rPr>
          <w:rFonts w:ascii="Times New Roman" w:hAnsi="Times New Roman" w:cs="Times New Roman"/>
          <w:b/>
        </w:rPr>
      </w:pPr>
    </w:p>
    <w:p w:rsidR="0046491A" w:rsidRPr="00A555BE" w:rsidRDefault="0046491A" w:rsidP="00313CF3">
      <w:pPr>
        <w:jc w:val="center"/>
        <w:rPr>
          <w:rFonts w:ascii="Times New Roman" w:hAnsi="Times New Roman" w:cs="Times New Roman"/>
          <w:b/>
        </w:rPr>
      </w:pPr>
      <w:r w:rsidRPr="00A555BE">
        <w:rPr>
          <w:rFonts w:ascii="Times New Roman" w:hAnsi="Times New Roman" w:cs="Times New Roman"/>
          <w:b/>
        </w:rPr>
        <w:t xml:space="preserve">г. Алматы                                                                               </w:t>
      </w:r>
      <w:r w:rsidR="003C394A" w:rsidRPr="00A555BE">
        <w:rPr>
          <w:rFonts w:ascii="Times New Roman" w:hAnsi="Times New Roman" w:cs="Times New Roman"/>
          <w:b/>
        </w:rPr>
        <w:t xml:space="preserve">                             «19</w:t>
      </w:r>
      <w:r w:rsidR="009306DB" w:rsidRPr="00A555BE">
        <w:rPr>
          <w:rFonts w:ascii="Times New Roman" w:hAnsi="Times New Roman" w:cs="Times New Roman"/>
          <w:b/>
        </w:rPr>
        <w:t>» октября</w:t>
      </w:r>
      <w:r w:rsidRPr="00A555BE">
        <w:rPr>
          <w:rFonts w:ascii="Times New Roman" w:hAnsi="Times New Roman" w:cs="Times New Roman"/>
          <w:b/>
        </w:rPr>
        <w:t xml:space="preserve">  2018 года</w:t>
      </w:r>
    </w:p>
    <w:p w:rsidR="0046491A" w:rsidRPr="00A555BE" w:rsidRDefault="0046491A" w:rsidP="004649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555BE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A555BE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A555BE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A555BE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A555BE">
        <w:rPr>
          <w:rFonts w:ascii="Times New Roman" w:eastAsia="Times New Roman" w:hAnsi="Times New Roman" w:cs="Times New Roman"/>
          <w:color w:val="000000"/>
        </w:rPr>
        <w:t xml:space="preserve"> области», по адресу: г. Алматы, ул. А. Демченко, д. 83 Б, объявляет о закупе способом запроса ценовых предложений.  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977"/>
        <w:gridCol w:w="1134"/>
        <w:gridCol w:w="30"/>
        <w:gridCol w:w="820"/>
        <w:gridCol w:w="1134"/>
        <w:gridCol w:w="1276"/>
      </w:tblGrid>
      <w:tr w:rsidR="00EA23F5" w:rsidRPr="00A555BE" w:rsidTr="0013375C">
        <w:trPr>
          <w:trHeight w:val="285"/>
        </w:trPr>
        <w:tc>
          <w:tcPr>
            <w:tcW w:w="568" w:type="dxa"/>
            <w:noWrap/>
            <w:hideMark/>
          </w:tcPr>
          <w:p w:rsidR="0046491A" w:rsidRPr="00A555BE" w:rsidRDefault="0046491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555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126" w:type="dxa"/>
            <w:noWrap/>
            <w:hideMark/>
          </w:tcPr>
          <w:p w:rsidR="0046491A" w:rsidRPr="00A555BE" w:rsidRDefault="0046491A" w:rsidP="009306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2977" w:type="dxa"/>
            <w:noWrap/>
            <w:hideMark/>
          </w:tcPr>
          <w:p w:rsidR="0046491A" w:rsidRPr="00A555BE" w:rsidRDefault="004649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55B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Техническая</w:t>
            </w:r>
            <w:proofErr w:type="spellEnd"/>
            <w:r w:rsidRPr="00A555B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555B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характеристика</w:t>
            </w:r>
            <w:proofErr w:type="spellEnd"/>
          </w:p>
        </w:tc>
        <w:tc>
          <w:tcPr>
            <w:tcW w:w="1164" w:type="dxa"/>
            <w:gridSpan w:val="2"/>
            <w:noWrap/>
            <w:hideMark/>
          </w:tcPr>
          <w:p w:rsidR="0046491A" w:rsidRPr="00A555BE" w:rsidRDefault="004649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20" w:type="dxa"/>
            <w:noWrap/>
            <w:hideMark/>
          </w:tcPr>
          <w:p w:rsidR="0046491A" w:rsidRPr="00A555BE" w:rsidRDefault="0046491A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134" w:type="dxa"/>
            <w:noWrap/>
            <w:hideMark/>
          </w:tcPr>
          <w:p w:rsidR="0046491A" w:rsidRPr="00A555BE" w:rsidRDefault="0046491A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276" w:type="dxa"/>
            <w:noWrap/>
            <w:hideMark/>
          </w:tcPr>
          <w:p w:rsidR="0046491A" w:rsidRPr="00A555BE" w:rsidRDefault="00A151A1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</w:tr>
      <w:tr w:rsidR="00AB5DF8" w:rsidRPr="00A555BE" w:rsidTr="0013375C">
        <w:trPr>
          <w:trHeight w:val="285"/>
        </w:trPr>
        <w:tc>
          <w:tcPr>
            <w:tcW w:w="568" w:type="dxa"/>
            <w:noWrap/>
            <w:hideMark/>
          </w:tcPr>
          <w:p w:rsidR="00AB5DF8" w:rsidRPr="00A555BE" w:rsidRDefault="00AB5D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AB5DF8" w:rsidRPr="00A555BE" w:rsidRDefault="00AB5D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Ацетилсалициловая кислота </w:t>
            </w:r>
          </w:p>
        </w:tc>
        <w:tc>
          <w:tcPr>
            <w:tcW w:w="2977" w:type="dxa"/>
            <w:hideMark/>
          </w:tcPr>
          <w:p w:rsidR="00AB5DF8" w:rsidRPr="00A555BE" w:rsidRDefault="00AB5D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мг №10 табл.</w:t>
            </w:r>
          </w:p>
        </w:tc>
        <w:tc>
          <w:tcPr>
            <w:tcW w:w="1164" w:type="dxa"/>
            <w:gridSpan w:val="2"/>
            <w:hideMark/>
          </w:tcPr>
          <w:p w:rsidR="00AB5DF8" w:rsidRPr="00A555BE" w:rsidRDefault="00AB5D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820" w:type="dxa"/>
            <w:hideMark/>
          </w:tcPr>
          <w:p w:rsidR="00AB5DF8" w:rsidRPr="00A555BE" w:rsidRDefault="00AB5DF8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AB5DF8" w:rsidRPr="00A555BE" w:rsidRDefault="004E5A12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5670C7"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B5DF8"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hideMark/>
          </w:tcPr>
          <w:p w:rsidR="00AB5DF8" w:rsidRPr="00A555BE" w:rsidRDefault="00F43493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1 970</w:t>
            </w:r>
          </w:p>
        </w:tc>
      </w:tr>
      <w:tr w:rsidR="00E44713" w:rsidRPr="00A555BE" w:rsidTr="0013375C">
        <w:trPr>
          <w:trHeight w:val="285"/>
        </w:trPr>
        <w:tc>
          <w:tcPr>
            <w:tcW w:w="568" w:type="dxa"/>
            <w:noWrap/>
          </w:tcPr>
          <w:p w:rsidR="00E44713" w:rsidRPr="00A555BE" w:rsidRDefault="00E447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</w:tcPr>
          <w:p w:rsidR="00E44713" w:rsidRPr="00A555BE" w:rsidRDefault="003C394A" w:rsidP="003C39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Нифедипин</w:t>
            </w:r>
            <w:proofErr w:type="spellEnd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E44713" w:rsidRPr="00A555BE" w:rsidRDefault="00BA34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мг №50 </w:t>
            </w:r>
          </w:p>
        </w:tc>
        <w:tc>
          <w:tcPr>
            <w:tcW w:w="1164" w:type="dxa"/>
            <w:gridSpan w:val="2"/>
          </w:tcPr>
          <w:p w:rsidR="00E44713" w:rsidRPr="00A555BE" w:rsidRDefault="00444F7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820" w:type="dxa"/>
          </w:tcPr>
          <w:p w:rsidR="00E44713" w:rsidRPr="00A555BE" w:rsidRDefault="00DA1591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</w:tcPr>
          <w:p w:rsidR="00E44713" w:rsidRPr="00A555BE" w:rsidRDefault="00E05DA3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513,5</w:t>
            </w:r>
          </w:p>
        </w:tc>
        <w:tc>
          <w:tcPr>
            <w:tcW w:w="1276" w:type="dxa"/>
          </w:tcPr>
          <w:p w:rsidR="00E44713" w:rsidRPr="00A555BE" w:rsidRDefault="00610990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51 350</w:t>
            </w:r>
          </w:p>
        </w:tc>
      </w:tr>
      <w:tr w:rsidR="00AB5DF8" w:rsidRPr="00A555BE" w:rsidTr="0013375C">
        <w:trPr>
          <w:trHeight w:val="300"/>
        </w:trPr>
        <w:tc>
          <w:tcPr>
            <w:tcW w:w="568" w:type="dxa"/>
            <w:hideMark/>
          </w:tcPr>
          <w:p w:rsidR="00AB5DF8" w:rsidRPr="00A555BE" w:rsidRDefault="00E447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hideMark/>
          </w:tcPr>
          <w:p w:rsidR="00AB5DF8" w:rsidRPr="00A555BE" w:rsidRDefault="0097188B" w:rsidP="00AB5DF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Карбамазепин</w:t>
            </w:r>
            <w:proofErr w:type="spellEnd"/>
          </w:p>
        </w:tc>
        <w:tc>
          <w:tcPr>
            <w:tcW w:w="2977" w:type="dxa"/>
            <w:hideMark/>
          </w:tcPr>
          <w:p w:rsidR="00AB5DF8" w:rsidRPr="00A555BE" w:rsidRDefault="00A151A1" w:rsidP="009718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200 мг №50 табл. </w:t>
            </w:r>
            <w:proofErr w:type="spellStart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ретард</w:t>
            </w:r>
            <w:proofErr w:type="spellEnd"/>
          </w:p>
        </w:tc>
        <w:tc>
          <w:tcPr>
            <w:tcW w:w="1164" w:type="dxa"/>
            <w:gridSpan w:val="2"/>
            <w:hideMark/>
          </w:tcPr>
          <w:p w:rsidR="00AB5DF8" w:rsidRPr="00A555BE" w:rsidRDefault="00A614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820" w:type="dxa"/>
            <w:hideMark/>
          </w:tcPr>
          <w:p w:rsidR="00AB5DF8" w:rsidRPr="00A555BE" w:rsidRDefault="00A6145D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hideMark/>
          </w:tcPr>
          <w:p w:rsidR="00AB5DF8" w:rsidRPr="00A555BE" w:rsidRDefault="00A6145D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1276" w:type="dxa"/>
            <w:hideMark/>
          </w:tcPr>
          <w:p w:rsidR="00AB5DF8" w:rsidRPr="00A555BE" w:rsidRDefault="00F43493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37 300</w:t>
            </w:r>
          </w:p>
        </w:tc>
      </w:tr>
      <w:tr w:rsidR="00AB5DF8" w:rsidRPr="00A555BE" w:rsidTr="0013375C">
        <w:trPr>
          <w:trHeight w:val="285"/>
        </w:trPr>
        <w:tc>
          <w:tcPr>
            <w:tcW w:w="568" w:type="dxa"/>
            <w:noWrap/>
            <w:hideMark/>
          </w:tcPr>
          <w:p w:rsidR="00AB5DF8" w:rsidRPr="00A555BE" w:rsidRDefault="00E447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hideMark/>
          </w:tcPr>
          <w:p w:rsidR="00AB5DF8" w:rsidRPr="00A555BE" w:rsidRDefault="00A614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Эритромицин</w:t>
            </w:r>
          </w:p>
        </w:tc>
        <w:tc>
          <w:tcPr>
            <w:tcW w:w="2977" w:type="dxa"/>
            <w:hideMark/>
          </w:tcPr>
          <w:p w:rsidR="00AB5DF8" w:rsidRPr="00A555BE" w:rsidRDefault="001B077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250 мг №10 </w:t>
            </w:r>
            <w:proofErr w:type="spellStart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табл.п.о</w:t>
            </w:r>
            <w:proofErr w:type="gramStart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аствор</w:t>
            </w:r>
            <w:proofErr w:type="spellEnd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.\</w:t>
            </w:r>
            <w:proofErr w:type="spellStart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</w:t>
            </w:r>
            <w:proofErr w:type="spellEnd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64" w:type="dxa"/>
            <w:gridSpan w:val="2"/>
            <w:hideMark/>
          </w:tcPr>
          <w:p w:rsidR="00AB5DF8" w:rsidRPr="00A555BE" w:rsidRDefault="001B077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820" w:type="dxa"/>
            <w:hideMark/>
          </w:tcPr>
          <w:p w:rsidR="00AB5DF8" w:rsidRPr="00A555BE" w:rsidRDefault="001B0772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hideMark/>
          </w:tcPr>
          <w:p w:rsidR="00AB5DF8" w:rsidRPr="00A555BE" w:rsidRDefault="00CA2C95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163,1</w:t>
            </w:r>
          </w:p>
        </w:tc>
        <w:tc>
          <w:tcPr>
            <w:tcW w:w="1276" w:type="dxa"/>
            <w:hideMark/>
          </w:tcPr>
          <w:p w:rsidR="00AB5DF8" w:rsidRPr="00A555BE" w:rsidRDefault="00C60DC9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81 550</w:t>
            </w:r>
          </w:p>
        </w:tc>
      </w:tr>
      <w:tr w:rsidR="00AB5DF8" w:rsidRPr="00A555BE" w:rsidTr="0013375C">
        <w:trPr>
          <w:trHeight w:val="285"/>
        </w:trPr>
        <w:tc>
          <w:tcPr>
            <w:tcW w:w="568" w:type="dxa"/>
            <w:noWrap/>
            <w:hideMark/>
          </w:tcPr>
          <w:p w:rsidR="00AB5DF8" w:rsidRPr="00A555BE" w:rsidRDefault="00E447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hideMark/>
          </w:tcPr>
          <w:p w:rsidR="00AB5DF8" w:rsidRPr="00A555BE" w:rsidRDefault="00CA2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Оксолиновая</w:t>
            </w:r>
            <w:proofErr w:type="spellEnd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мазь </w:t>
            </w:r>
          </w:p>
        </w:tc>
        <w:tc>
          <w:tcPr>
            <w:tcW w:w="2977" w:type="dxa"/>
            <w:hideMark/>
          </w:tcPr>
          <w:p w:rsidR="00AB5DF8" w:rsidRPr="00A555BE" w:rsidRDefault="00CA2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0,25% 10 г.</w:t>
            </w:r>
          </w:p>
        </w:tc>
        <w:tc>
          <w:tcPr>
            <w:tcW w:w="1164" w:type="dxa"/>
            <w:gridSpan w:val="2"/>
            <w:hideMark/>
          </w:tcPr>
          <w:p w:rsidR="00AB5DF8" w:rsidRPr="00A555BE" w:rsidRDefault="00AB5D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820" w:type="dxa"/>
            <w:hideMark/>
          </w:tcPr>
          <w:p w:rsidR="00AB5DF8" w:rsidRPr="00A555BE" w:rsidRDefault="00EC4BF5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hideMark/>
          </w:tcPr>
          <w:p w:rsidR="00AB5DF8" w:rsidRPr="00A555BE" w:rsidRDefault="00EC4BF5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276" w:type="dxa"/>
            <w:hideMark/>
          </w:tcPr>
          <w:p w:rsidR="00AB5DF8" w:rsidRPr="00A555BE" w:rsidRDefault="00C60DC9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91 500</w:t>
            </w:r>
          </w:p>
        </w:tc>
      </w:tr>
      <w:tr w:rsidR="00AB5DF8" w:rsidRPr="00A555BE" w:rsidTr="0013375C">
        <w:trPr>
          <w:trHeight w:val="510"/>
        </w:trPr>
        <w:tc>
          <w:tcPr>
            <w:tcW w:w="568" w:type="dxa"/>
            <w:noWrap/>
            <w:hideMark/>
          </w:tcPr>
          <w:p w:rsidR="00AB5DF8" w:rsidRPr="00A555BE" w:rsidRDefault="00E447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hideMark/>
          </w:tcPr>
          <w:p w:rsidR="00AB5DF8" w:rsidRPr="00A555BE" w:rsidRDefault="005D19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Ревит</w:t>
            </w:r>
            <w:proofErr w:type="spellEnd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77" w:type="dxa"/>
            <w:hideMark/>
          </w:tcPr>
          <w:p w:rsidR="00AB5DF8" w:rsidRPr="00A555BE" w:rsidRDefault="005D19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№100 драже </w:t>
            </w:r>
          </w:p>
        </w:tc>
        <w:tc>
          <w:tcPr>
            <w:tcW w:w="1164" w:type="dxa"/>
            <w:gridSpan w:val="2"/>
            <w:hideMark/>
          </w:tcPr>
          <w:p w:rsidR="00AB5DF8" w:rsidRPr="00A555BE" w:rsidRDefault="005D19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820" w:type="dxa"/>
            <w:hideMark/>
          </w:tcPr>
          <w:p w:rsidR="00AB5DF8" w:rsidRPr="00A555BE" w:rsidRDefault="00697B5E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hideMark/>
          </w:tcPr>
          <w:p w:rsidR="00AB5DF8" w:rsidRPr="00A555BE" w:rsidRDefault="00697B5E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276" w:type="dxa"/>
            <w:hideMark/>
          </w:tcPr>
          <w:p w:rsidR="00AB5DF8" w:rsidRPr="00A555BE" w:rsidRDefault="00800B26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4 680</w:t>
            </w:r>
          </w:p>
        </w:tc>
      </w:tr>
      <w:tr w:rsidR="00AB5DF8" w:rsidRPr="00A555BE" w:rsidTr="0013375C">
        <w:trPr>
          <w:trHeight w:val="285"/>
        </w:trPr>
        <w:tc>
          <w:tcPr>
            <w:tcW w:w="568" w:type="dxa"/>
            <w:noWrap/>
            <w:hideMark/>
          </w:tcPr>
          <w:p w:rsidR="00AB5DF8" w:rsidRPr="00A555BE" w:rsidRDefault="00E447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26" w:type="dxa"/>
            <w:hideMark/>
          </w:tcPr>
          <w:p w:rsidR="00AB5DF8" w:rsidRPr="00A555BE" w:rsidRDefault="00697B5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 </w:t>
            </w:r>
            <w:r w:rsidRPr="00A555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IV</w:t>
            </w:r>
            <w:r w:rsidR="00227BB6"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="00227BB6"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Пантопразол</w:t>
            </w:r>
            <w:proofErr w:type="spellEnd"/>
            <w:r w:rsidR="00227BB6"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977" w:type="dxa"/>
            <w:hideMark/>
          </w:tcPr>
          <w:p w:rsidR="00AB5DF8" w:rsidRPr="00A555BE" w:rsidRDefault="00227B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 </w:t>
            </w:r>
            <w:r w:rsidRPr="00A555B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IV</w:t>
            </w: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Пантопразол</w:t>
            </w:r>
            <w:proofErr w:type="spellEnd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40 мг</w:t>
            </w:r>
            <w:proofErr w:type="gramStart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орошок</w:t>
            </w:r>
          </w:p>
        </w:tc>
        <w:tc>
          <w:tcPr>
            <w:tcW w:w="1164" w:type="dxa"/>
            <w:gridSpan w:val="2"/>
            <w:hideMark/>
          </w:tcPr>
          <w:p w:rsidR="00AB5DF8" w:rsidRPr="00A555BE" w:rsidRDefault="00AB5D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820" w:type="dxa"/>
            <w:hideMark/>
          </w:tcPr>
          <w:p w:rsidR="00AB5DF8" w:rsidRPr="00A555BE" w:rsidRDefault="00227BB6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hideMark/>
          </w:tcPr>
          <w:p w:rsidR="00AB5DF8" w:rsidRPr="00A555BE" w:rsidRDefault="00262678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261,69</w:t>
            </w:r>
          </w:p>
        </w:tc>
        <w:tc>
          <w:tcPr>
            <w:tcW w:w="1276" w:type="dxa"/>
            <w:hideMark/>
          </w:tcPr>
          <w:p w:rsidR="00AB5DF8" w:rsidRPr="00A555BE" w:rsidRDefault="00800B26" w:rsidP="002672D1">
            <w:pPr>
              <w:ind w:right="3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52 338</w:t>
            </w:r>
          </w:p>
        </w:tc>
      </w:tr>
      <w:tr w:rsidR="00AB5DF8" w:rsidRPr="00A555BE" w:rsidTr="0013375C">
        <w:trPr>
          <w:trHeight w:val="285"/>
        </w:trPr>
        <w:tc>
          <w:tcPr>
            <w:tcW w:w="568" w:type="dxa"/>
            <w:noWrap/>
            <w:hideMark/>
          </w:tcPr>
          <w:p w:rsidR="00AB5DF8" w:rsidRPr="00A555BE" w:rsidRDefault="00E447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hideMark/>
          </w:tcPr>
          <w:p w:rsidR="00AB5DF8" w:rsidRPr="00A555BE" w:rsidRDefault="0097188B" w:rsidP="009718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</w:t>
            </w:r>
            <w:r w:rsidR="00587381"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довудин</w:t>
            </w:r>
            <w:proofErr w:type="spellEnd"/>
            <w:r w:rsidR="00587381"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62678"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77" w:type="dxa"/>
            <w:hideMark/>
          </w:tcPr>
          <w:p w:rsidR="00AB5DF8" w:rsidRPr="00A555BE" w:rsidRDefault="007A7C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приема внутрь 10 мг/мл 200 мл</w:t>
            </w:r>
          </w:p>
        </w:tc>
        <w:tc>
          <w:tcPr>
            <w:tcW w:w="1164" w:type="dxa"/>
            <w:gridSpan w:val="2"/>
            <w:hideMark/>
          </w:tcPr>
          <w:p w:rsidR="00AB5DF8" w:rsidRPr="00A555BE" w:rsidRDefault="0026267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820" w:type="dxa"/>
            <w:hideMark/>
          </w:tcPr>
          <w:p w:rsidR="00AB5DF8" w:rsidRPr="00A555BE" w:rsidRDefault="00262678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hideMark/>
          </w:tcPr>
          <w:p w:rsidR="00AB5DF8" w:rsidRPr="00A555BE" w:rsidRDefault="007A7C62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7 579,88</w:t>
            </w:r>
          </w:p>
        </w:tc>
        <w:tc>
          <w:tcPr>
            <w:tcW w:w="1276" w:type="dxa"/>
            <w:hideMark/>
          </w:tcPr>
          <w:p w:rsidR="00AB5DF8" w:rsidRPr="00A555BE" w:rsidRDefault="00800B26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15 159,76</w:t>
            </w:r>
          </w:p>
        </w:tc>
      </w:tr>
      <w:tr w:rsidR="00AB5DF8" w:rsidRPr="00A555BE" w:rsidTr="0013375C">
        <w:trPr>
          <w:trHeight w:val="285"/>
        </w:trPr>
        <w:tc>
          <w:tcPr>
            <w:tcW w:w="568" w:type="dxa"/>
            <w:noWrap/>
            <w:hideMark/>
          </w:tcPr>
          <w:p w:rsidR="00AB5DF8" w:rsidRPr="00A555BE" w:rsidRDefault="00E447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26" w:type="dxa"/>
            <w:noWrap/>
            <w:hideMark/>
          </w:tcPr>
          <w:p w:rsidR="00AB5DF8" w:rsidRPr="00A555BE" w:rsidRDefault="005873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Невирапин</w:t>
            </w:r>
            <w:proofErr w:type="spellEnd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77" w:type="dxa"/>
            <w:noWrap/>
            <w:hideMark/>
          </w:tcPr>
          <w:p w:rsidR="00AB5DF8" w:rsidRPr="00A555BE" w:rsidRDefault="007A7C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суспензия для приема внутрь 50 мг/5 мл</w:t>
            </w:r>
          </w:p>
        </w:tc>
        <w:tc>
          <w:tcPr>
            <w:tcW w:w="1164" w:type="dxa"/>
            <w:gridSpan w:val="2"/>
            <w:noWrap/>
            <w:hideMark/>
          </w:tcPr>
          <w:p w:rsidR="00AB5DF8" w:rsidRPr="00A555BE" w:rsidRDefault="00B621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820" w:type="dxa"/>
            <w:noWrap/>
            <w:hideMark/>
          </w:tcPr>
          <w:p w:rsidR="00AB5DF8" w:rsidRPr="00A555BE" w:rsidRDefault="00B6213C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7A7C62" w:rsidRPr="00A555BE" w:rsidRDefault="007A7C62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B5DF8" w:rsidRPr="00A555BE" w:rsidRDefault="007A7C62" w:rsidP="00267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BE">
              <w:rPr>
                <w:rFonts w:ascii="Times New Roman" w:hAnsi="Times New Roman" w:cs="Times New Roman"/>
                <w:color w:val="000000"/>
              </w:rPr>
              <w:t>4 220,76</w:t>
            </w:r>
          </w:p>
        </w:tc>
        <w:tc>
          <w:tcPr>
            <w:tcW w:w="1276" w:type="dxa"/>
            <w:noWrap/>
            <w:hideMark/>
          </w:tcPr>
          <w:p w:rsidR="00AB5DF8" w:rsidRPr="00A555BE" w:rsidRDefault="00800B26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8 441,52</w:t>
            </w:r>
          </w:p>
        </w:tc>
      </w:tr>
      <w:tr w:rsidR="00AB5DF8" w:rsidRPr="00A555BE" w:rsidTr="0013375C">
        <w:trPr>
          <w:trHeight w:val="285"/>
        </w:trPr>
        <w:tc>
          <w:tcPr>
            <w:tcW w:w="568" w:type="dxa"/>
            <w:noWrap/>
            <w:hideMark/>
          </w:tcPr>
          <w:p w:rsidR="00AB5DF8" w:rsidRPr="00A555BE" w:rsidRDefault="00E447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26" w:type="dxa"/>
            <w:noWrap/>
            <w:hideMark/>
          </w:tcPr>
          <w:p w:rsidR="00AB5DF8" w:rsidRPr="00A555BE" w:rsidRDefault="004A7094" w:rsidP="004A709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Ламивудин</w:t>
            </w:r>
            <w:proofErr w:type="spellEnd"/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77" w:type="dxa"/>
            <w:noWrap/>
            <w:hideMark/>
          </w:tcPr>
          <w:p w:rsidR="00AB5DF8" w:rsidRPr="00A555BE" w:rsidRDefault="007A7C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приема внутрь, 5 мг/мл 240 мл</w:t>
            </w:r>
          </w:p>
        </w:tc>
        <w:tc>
          <w:tcPr>
            <w:tcW w:w="1164" w:type="dxa"/>
            <w:gridSpan w:val="2"/>
            <w:noWrap/>
            <w:hideMark/>
          </w:tcPr>
          <w:p w:rsidR="00AB5DF8" w:rsidRPr="00A555BE" w:rsidRDefault="00B33D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820" w:type="dxa"/>
            <w:noWrap/>
            <w:hideMark/>
          </w:tcPr>
          <w:p w:rsidR="00AB5DF8" w:rsidRPr="00A555BE" w:rsidRDefault="00DC7FF5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B5DF8" w:rsidRPr="00A555BE" w:rsidRDefault="007A7C62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6 652,32</w:t>
            </w:r>
          </w:p>
        </w:tc>
        <w:tc>
          <w:tcPr>
            <w:tcW w:w="1276" w:type="dxa"/>
            <w:noWrap/>
            <w:hideMark/>
          </w:tcPr>
          <w:p w:rsidR="00AB5DF8" w:rsidRPr="00A555BE" w:rsidRDefault="00251F86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13 304,64</w:t>
            </w:r>
          </w:p>
        </w:tc>
      </w:tr>
      <w:tr w:rsidR="00B33D00" w:rsidRPr="00A555BE" w:rsidTr="0013375C">
        <w:tc>
          <w:tcPr>
            <w:tcW w:w="568" w:type="dxa"/>
          </w:tcPr>
          <w:p w:rsidR="00B33D00" w:rsidRPr="00A555BE" w:rsidRDefault="00E44713" w:rsidP="004649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126" w:type="dxa"/>
          </w:tcPr>
          <w:p w:rsidR="00B33D00" w:rsidRPr="00A555BE" w:rsidRDefault="00EA23F5" w:rsidP="004649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55BE">
              <w:rPr>
                <w:rFonts w:ascii="Times New Roman" w:eastAsia="Times New Roman" w:hAnsi="Times New Roman" w:cs="Times New Roman"/>
                <w:color w:val="000000"/>
              </w:rPr>
              <w:t>Невирапин</w:t>
            </w:r>
            <w:proofErr w:type="spellEnd"/>
          </w:p>
        </w:tc>
        <w:tc>
          <w:tcPr>
            <w:tcW w:w="2977" w:type="dxa"/>
          </w:tcPr>
          <w:p w:rsidR="00B33D00" w:rsidRPr="00A555BE" w:rsidRDefault="00D069A3" w:rsidP="004649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</w:rPr>
              <w:t>таблетки 200 мг</w:t>
            </w:r>
            <w:r w:rsidR="004A7094" w:rsidRPr="00A555BE">
              <w:rPr>
                <w:rFonts w:ascii="Times New Roman" w:eastAsia="Times New Roman" w:hAnsi="Times New Roman" w:cs="Times New Roman"/>
                <w:color w:val="000000"/>
              </w:rPr>
              <w:t xml:space="preserve"> №60</w:t>
            </w:r>
          </w:p>
        </w:tc>
        <w:tc>
          <w:tcPr>
            <w:tcW w:w="1134" w:type="dxa"/>
          </w:tcPr>
          <w:p w:rsidR="00B33D00" w:rsidRPr="00A555BE" w:rsidRDefault="007243DA" w:rsidP="004649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850" w:type="dxa"/>
            <w:gridSpan w:val="2"/>
          </w:tcPr>
          <w:p w:rsidR="00B33D00" w:rsidRPr="00A555BE" w:rsidRDefault="007243DA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B33D00" w:rsidRPr="00A555BE" w:rsidRDefault="004A7094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</w:rPr>
              <w:t>6522,6</w:t>
            </w:r>
          </w:p>
        </w:tc>
        <w:tc>
          <w:tcPr>
            <w:tcW w:w="1276" w:type="dxa"/>
          </w:tcPr>
          <w:p w:rsidR="00B33D00" w:rsidRPr="00A555BE" w:rsidRDefault="00500C6A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</w:rPr>
              <w:t>13 045,2</w:t>
            </w:r>
          </w:p>
        </w:tc>
      </w:tr>
      <w:tr w:rsidR="00B33D00" w:rsidRPr="00A555BE" w:rsidTr="0013375C">
        <w:tc>
          <w:tcPr>
            <w:tcW w:w="568" w:type="dxa"/>
          </w:tcPr>
          <w:p w:rsidR="00B33D00" w:rsidRPr="00A555BE" w:rsidRDefault="00E44713" w:rsidP="004649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26" w:type="dxa"/>
          </w:tcPr>
          <w:p w:rsidR="00B33D00" w:rsidRPr="00A555BE" w:rsidRDefault="007243DA" w:rsidP="004649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555BE">
              <w:rPr>
                <w:rFonts w:ascii="Times New Roman" w:eastAsia="Times New Roman" w:hAnsi="Times New Roman" w:cs="Times New Roman"/>
                <w:color w:val="000000"/>
              </w:rPr>
              <w:t>Дуолазид</w:t>
            </w:r>
            <w:proofErr w:type="spellEnd"/>
            <w:r w:rsidRPr="00A555B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B33D00" w:rsidRPr="00A555BE" w:rsidRDefault="00D069A3" w:rsidP="004649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</w:rPr>
              <w:t>таблетки, покрытые оболочкой 300 мг/150 мг</w:t>
            </w:r>
            <w:r w:rsidR="004A7094" w:rsidRPr="00A555BE">
              <w:rPr>
                <w:rFonts w:ascii="Times New Roman" w:eastAsia="Times New Roman" w:hAnsi="Times New Roman" w:cs="Times New Roman"/>
                <w:color w:val="000000"/>
              </w:rPr>
              <w:t xml:space="preserve"> №10</w:t>
            </w:r>
          </w:p>
        </w:tc>
        <w:tc>
          <w:tcPr>
            <w:tcW w:w="1134" w:type="dxa"/>
          </w:tcPr>
          <w:p w:rsidR="00B33D00" w:rsidRPr="00A555BE" w:rsidRDefault="007243DA" w:rsidP="004649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</w:rPr>
              <w:t>упаковка</w:t>
            </w:r>
          </w:p>
        </w:tc>
        <w:tc>
          <w:tcPr>
            <w:tcW w:w="850" w:type="dxa"/>
            <w:gridSpan w:val="2"/>
          </w:tcPr>
          <w:p w:rsidR="00B33D00" w:rsidRPr="00A555BE" w:rsidRDefault="007243DA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B33D00" w:rsidRPr="00A555BE" w:rsidRDefault="00BF7453" w:rsidP="002672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5BE">
              <w:rPr>
                <w:rFonts w:ascii="Times New Roman" w:hAnsi="Times New Roman" w:cs="Times New Roman"/>
                <w:color w:val="000000"/>
              </w:rPr>
              <w:t>8741,7</w:t>
            </w:r>
          </w:p>
        </w:tc>
        <w:tc>
          <w:tcPr>
            <w:tcW w:w="1276" w:type="dxa"/>
          </w:tcPr>
          <w:p w:rsidR="00B33D00" w:rsidRPr="00A555BE" w:rsidRDefault="00500C6A" w:rsidP="002672D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55BE">
              <w:rPr>
                <w:rFonts w:ascii="Times New Roman" w:eastAsia="Times New Roman" w:hAnsi="Times New Roman" w:cs="Times New Roman"/>
                <w:color w:val="000000"/>
              </w:rPr>
              <w:t>17 483,4</w:t>
            </w:r>
          </w:p>
        </w:tc>
      </w:tr>
      <w:tr w:rsidR="00CC5EF2" w:rsidRPr="00A555BE" w:rsidTr="0013375C">
        <w:trPr>
          <w:trHeight w:val="302"/>
        </w:trPr>
        <w:tc>
          <w:tcPr>
            <w:tcW w:w="8789" w:type="dxa"/>
            <w:gridSpan w:val="7"/>
          </w:tcPr>
          <w:p w:rsidR="00CC5EF2" w:rsidRPr="00A555BE" w:rsidRDefault="00CC5EF2" w:rsidP="004649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55BE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276" w:type="dxa"/>
          </w:tcPr>
          <w:p w:rsidR="00CC5EF2" w:rsidRPr="00A555BE" w:rsidRDefault="00E410C3" w:rsidP="004649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55BE">
              <w:rPr>
                <w:rFonts w:ascii="Times New Roman" w:eastAsia="Times New Roman" w:hAnsi="Times New Roman" w:cs="Times New Roman"/>
                <w:b/>
                <w:color w:val="000000"/>
              </w:rPr>
              <w:t>388 122,52</w:t>
            </w:r>
          </w:p>
        </w:tc>
      </w:tr>
    </w:tbl>
    <w:p w:rsidR="0046491A" w:rsidRPr="00A555BE" w:rsidRDefault="0046491A" w:rsidP="00464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6491A" w:rsidRPr="00A555BE" w:rsidRDefault="0046491A" w:rsidP="0046491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A555BE">
        <w:rPr>
          <w:rFonts w:ascii="Times New Roman" w:eastAsia="Times New Roman" w:hAnsi="Times New Roman" w:cs="Times New Roman"/>
          <w:color w:val="000000"/>
        </w:rPr>
        <w:t>Выделенная сумм</w:t>
      </w:r>
      <w:r w:rsidRPr="00A555BE">
        <w:rPr>
          <w:rFonts w:ascii="Times New Roman" w:eastAsia="Times New Roman" w:hAnsi="Times New Roman" w:cs="Times New Roman"/>
        </w:rPr>
        <w:t xml:space="preserve">а для закупа: </w:t>
      </w:r>
      <w:r w:rsidR="000D2886" w:rsidRPr="00A555BE">
        <w:rPr>
          <w:rFonts w:ascii="Times New Roman" w:eastAsia="Times New Roman" w:hAnsi="Times New Roman" w:cs="Times New Roman"/>
          <w:color w:val="000000"/>
        </w:rPr>
        <w:t>388 122</w:t>
      </w:r>
      <w:r w:rsidR="00BC7579" w:rsidRPr="00A555BE">
        <w:rPr>
          <w:rFonts w:ascii="Times New Roman" w:eastAsia="Times New Roman" w:hAnsi="Times New Roman" w:cs="Times New Roman"/>
          <w:color w:val="000000"/>
        </w:rPr>
        <w:t xml:space="preserve"> </w:t>
      </w:r>
      <w:r w:rsidR="00C127D0" w:rsidRPr="00A555BE">
        <w:rPr>
          <w:rFonts w:ascii="Times New Roman" w:eastAsia="Times New Roman" w:hAnsi="Times New Roman" w:cs="Times New Roman"/>
          <w:b/>
          <w:color w:val="000000"/>
        </w:rPr>
        <w:t>(</w:t>
      </w:r>
      <w:r w:rsidR="00BC7579" w:rsidRPr="00A555BE">
        <w:rPr>
          <w:rFonts w:ascii="Times New Roman" w:hAnsi="Times New Roman" w:cs="Times New Roman"/>
          <w:bCs/>
        </w:rPr>
        <w:t>триста восемьдесят восемь тысяч сто двадцать два</w:t>
      </w:r>
      <w:r w:rsidR="00C127D0" w:rsidRPr="00A555BE">
        <w:rPr>
          <w:rFonts w:ascii="Times New Roman" w:hAnsi="Times New Roman" w:cs="Times New Roman"/>
          <w:bCs/>
        </w:rPr>
        <w:t>)</w:t>
      </w:r>
      <w:r w:rsidRPr="00A555BE">
        <w:rPr>
          <w:rFonts w:ascii="Times New Roman" w:eastAsia="Times New Roman" w:hAnsi="Times New Roman" w:cs="Times New Roman"/>
        </w:rPr>
        <w:t xml:space="preserve"> </w:t>
      </w:r>
      <w:r w:rsidRPr="00A555BE">
        <w:rPr>
          <w:rFonts w:ascii="Times New Roman" w:eastAsia="Times New Roman" w:hAnsi="Times New Roman" w:cs="Times New Roman"/>
          <w:color w:val="000000"/>
        </w:rPr>
        <w:t>тенге</w:t>
      </w:r>
      <w:r w:rsidR="00C127D0" w:rsidRPr="00A555BE">
        <w:rPr>
          <w:rFonts w:ascii="Times New Roman" w:eastAsia="Times New Roman" w:hAnsi="Times New Roman" w:cs="Times New Roman"/>
          <w:color w:val="000000"/>
        </w:rPr>
        <w:t xml:space="preserve">, </w:t>
      </w:r>
      <w:r w:rsidR="00BC7579" w:rsidRPr="00A555BE">
        <w:rPr>
          <w:rFonts w:ascii="Times New Roman" w:eastAsia="Times New Roman" w:hAnsi="Times New Roman" w:cs="Times New Roman"/>
          <w:color w:val="000000"/>
        </w:rPr>
        <w:t>52</w:t>
      </w:r>
      <w:r w:rsidR="00C127D0" w:rsidRPr="00A555BE">
        <w:rPr>
          <w:rFonts w:ascii="Times New Roman" w:eastAsia="Times New Roman" w:hAnsi="Times New Roman" w:cs="Times New Roman"/>
          <w:color w:val="000000"/>
        </w:rPr>
        <w:t xml:space="preserve"> (</w:t>
      </w:r>
      <w:r w:rsidR="00BC7579" w:rsidRPr="00A555BE">
        <w:rPr>
          <w:rFonts w:ascii="Times New Roman" w:eastAsia="Times New Roman" w:hAnsi="Times New Roman" w:cs="Times New Roman"/>
          <w:color w:val="000000"/>
        </w:rPr>
        <w:t>пятьдесят две</w:t>
      </w:r>
      <w:r w:rsidR="00C127D0" w:rsidRPr="00A555BE"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="00C127D0" w:rsidRPr="00A555BE"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r w:rsidR="00C127D0" w:rsidRPr="00A555BE">
        <w:rPr>
          <w:rFonts w:ascii="Times New Roman" w:eastAsia="Times New Roman" w:hAnsi="Times New Roman" w:cs="Times New Roman"/>
          <w:color w:val="000000"/>
        </w:rPr>
        <w:t>.</w:t>
      </w:r>
    </w:p>
    <w:p w:rsidR="0046491A" w:rsidRPr="00A555BE" w:rsidRDefault="0046491A" w:rsidP="0046491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A555BE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46491A" w:rsidRPr="00A555BE" w:rsidRDefault="0046491A" w:rsidP="0046491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A555BE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течение 5 календарных дней со дня устной заявки заказчика до 31.12.2018 г.</w:t>
      </w:r>
    </w:p>
    <w:p w:rsidR="0046491A" w:rsidRPr="00A555BE" w:rsidRDefault="0046491A" w:rsidP="0046491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A555BE">
        <w:rPr>
          <w:rFonts w:ascii="Times New Roman" w:hAnsi="Times New Roman" w:cs="Times New Roman"/>
        </w:rPr>
        <w:t xml:space="preserve">Оплата за поставленный товар производится Заказчиком путем перечисления </w:t>
      </w:r>
      <w:proofErr w:type="gramStart"/>
      <w:r w:rsidRPr="00A555BE">
        <w:rPr>
          <w:rFonts w:ascii="Times New Roman" w:hAnsi="Times New Roman" w:cs="Times New Roman"/>
        </w:rPr>
        <w:t>денежных</w:t>
      </w:r>
      <w:proofErr w:type="gramEnd"/>
    </w:p>
    <w:p w:rsidR="0046491A" w:rsidRPr="00A555BE" w:rsidRDefault="0046491A" w:rsidP="00464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555BE">
        <w:rPr>
          <w:rFonts w:ascii="Times New Roman" w:hAnsi="Times New Roman" w:cs="Times New Roman"/>
        </w:rPr>
        <w:t xml:space="preserve">средств на расчетный счет Поставщика в течение 90 банковских дней, </w:t>
      </w:r>
      <w:proofErr w:type="gramStart"/>
      <w:r w:rsidRPr="00A555BE">
        <w:rPr>
          <w:rFonts w:ascii="Times New Roman" w:hAnsi="Times New Roman" w:cs="Times New Roman"/>
        </w:rPr>
        <w:t>с даты подписания</w:t>
      </w:r>
      <w:proofErr w:type="gramEnd"/>
      <w:r w:rsidRPr="00A555BE">
        <w:rPr>
          <w:rFonts w:ascii="Times New Roman" w:hAnsi="Times New Roman" w:cs="Times New Roman"/>
        </w:rPr>
        <w:t xml:space="preserve"> документов, предшествующих оплате.</w:t>
      </w:r>
    </w:p>
    <w:p w:rsidR="0046491A" w:rsidRPr="00A555BE" w:rsidRDefault="0046491A" w:rsidP="0046491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A555BE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46491A" w:rsidRPr="00A555BE" w:rsidRDefault="0046491A" w:rsidP="0046491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A555BE">
        <w:rPr>
          <w:rFonts w:ascii="Times New Roman" w:eastAsia="Times New Roman" w:hAnsi="Times New Roman" w:cs="Times New Roman"/>
          <w:color w:val="000000"/>
        </w:rPr>
        <w:t>Окончательный срок представления конвертов с ценовым предло</w:t>
      </w:r>
      <w:r w:rsidR="000D2886" w:rsidRPr="00A555BE">
        <w:rPr>
          <w:rFonts w:ascii="Times New Roman" w:eastAsia="Times New Roman" w:hAnsi="Times New Roman" w:cs="Times New Roman"/>
          <w:color w:val="000000"/>
        </w:rPr>
        <w:t>жением:  до 17 часов 00 минут 26</w:t>
      </w:r>
      <w:r w:rsidR="00EE3B7E" w:rsidRPr="00A555BE">
        <w:rPr>
          <w:rFonts w:ascii="Times New Roman" w:eastAsia="Times New Roman" w:hAnsi="Times New Roman" w:cs="Times New Roman"/>
          <w:color w:val="000000"/>
        </w:rPr>
        <w:t xml:space="preserve"> октябр</w:t>
      </w:r>
      <w:r w:rsidRPr="00A555BE">
        <w:rPr>
          <w:rFonts w:ascii="Times New Roman" w:eastAsia="Times New Roman" w:hAnsi="Times New Roman" w:cs="Times New Roman"/>
          <w:color w:val="000000"/>
        </w:rPr>
        <w:t>я 2018 года.</w:t>
      </w:r>
    </w:p>
    <w:p w:rsidR="0046491A" w:rsidRPr="00A555BE" w:rsidRDefault="0046491A" w:rsidP="0046491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A555BE">
        <w:rPr>
          <w:rFonts w:ascii="Times New Roman" w:eastAsia="Times New Roman" w:hAnsi="Times New Roman" w:cs="Times New Roman"/>
          <w:color w:val="000000"/>
        </w:rPr>
        <w:t>Конверты с ценовыми предложениями будут вс</w:t>
      </w:r>
      <w:r w:rsidR="00EE3B7E" w:rsidRPr="00A555BE">
        <w:rPr>
          <w:rFonts w:ascii="Times New Roman" w:eastAsia="Times New Roman" w:hAnsi="Times New Roman" w:cs="Times New Roman"/>
          <w:color w:val="000000"/>
        </w:rPr>
        <w:t>крываться в 08 часов 00 м</w:t>
      </w:r>
      <w:r w:rsidR="000D2886" w:rsidRPr="00A555BE">
        <w:rPr>
          <w:rFonts w:ascii="Times New Roman" w:eastAsia="Times New Roman" w:hAnsi="Times New Roman" w:cs="Times New Roman"/>
          <w:color w:val="000000"/>
        </w:rPr>
        <w:t>инут 29</w:t>
      </w:r>
      <w:r w:rsidR="00EE3B7E" w:rsidRPr="00A555BE">
        <w:rPr>
          <w:rFonts w:ascii="Times New Roman" w:eastAsia="Times New Roman" w:hAnsi="Times New Roman" w:cs="Times New Roman"/>
          <w:color w:val="000000"/>
        </w:rPr>
        <w:t xml:space="preserve"> октября </w:t>
      </w:r>
      <w:r w:rsidRPr="00A555BE">
        <w:rPr>
          <w:rFonts w:ascii="Times New Roman" w:eastAsia="Times New Roman" w:hAnsi="Times New Roman" w:cs="Times New Roman"/>
          <w:color w:val="000000"/>
        </w:rPr>
        <w:t xml:space="preserve">2018 года по следующему адресу: г. Алматы, ул. А. Демченко, д. 83 Б, отдел государственных закупок. </w:t>
      </w:r>
    </w:p>
    <w:p w:rsidR="0046491A" w:rsidRPr="00A555BE" w:rsidRDefault="0046491A" w:rsidP="0046491A">
      <w:pPr>
        <w:rPr>
          <w:rFonts w:ascii="Times New Roman" w:hAnsi="Times New Roman" w:cs="Times New Roman"/>
        </w:rPr>
      </w:pPr>
      <w:r w:rsidRPr="00A555BE">
        <w:rPr>
          <w:rFonts w:ascii="Times New Roman" w:eastAsia="Times New Roman" w:hAnsi="Times New Roman" w:cs="Times New Roman"/>
          <w:color w:val="000000"/>
        </w:rPr>
        <w:t xml:space="preserve">Дополнительную информацию и справку можно получить по телефону: </w:t>
      </w:r>
      <w:r w:rsidRPr="00A555BE">
        <w:rPr>
          <w:rFonts w:ascii="Times New Roman" w:hAnsi="Times New Roman" w:cs="Times New Roman"/>
        </w:rPr>
        <w:t xml:space="preserve">8 (727) 399 38 39 </w:t>
      </w:r>
    </w:p>
    <w:p w:rsidR="00E75913" w:rsidRPr="00A555BE" w:rsidRDefault="00E75913">
      <w:pPr>
        <w:rPr>
          <w:rFonts w:ascii="Times New Roman" w:hAnsi="Times New Roman" w:cs="Times New Roman"/>
        </w:rPr>
      </w:pPr>
    </w:p>
    <w:sectPr w:rsidR="00E75913" w:rsidRPr="00A555BE" w:rsidSect="00313CF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56"/>
    <w:rsid w:val="000439AD"/>
    <w:rsid w:val="000978D6"/>
    <w:rsid w:val="000B0623"/>
    <w:rsid w:val="000D2886"/>
    <w:rsid w:val="000E5C29"/>
    <w:rsid w:val="0013375C"/>
    <w:rsid w:val="001B0772"/>
    <w:rsid w:val="00225556"/>
    <w:rsid w:val="00227BB6"/>
    <w:rsid w:val="00251F86"/>
    <w:rsid w:val="00262678"/>
    <w:rsid w:val="002672D1"/>
    <w:rsid w:val="002E4CE3"/>
    <w:rsid w:val="00313CF3"/>
    <w:rsid w:val="003C394A"/>
    <w:rsid w:val="003E4B15"/>
    <w:rsid w:val="003F3B89"/>
    <w:rsid w:val="00444F79"/>
    <w:rsid w:val="0046491A"/>
    <w:rsid w:val="004A7094"/>
    <w:rsid w:val="004B4AEB"/>
    <w:rsid w:val="004D3B00"/>
    <w:rsid w:val="004E5A12"/>
    <w:rsid w:val="00500C6A"/>
    <w:rsid w:val="005670C7"/>
    <w:rsid w:val="00587381"/>
    <w:rsid w:val="005D19B2"/>
    <w:rsid w:val="00610990"/>
    <w:rsid w:val="0063518C"/>
    <w:rsid w:val="00697B5E"/>
    <w:rsid w:val="007243DA"/>
    <w:rsid w:val="007A7C62"/>
    <w:rsid w:val="00800B26"/>
    <w:rsid w:val="00883602"/>
    <w:rsid w:val="009306DB"/>
    <w:rsid w:val="0097188B"/>
    <w:rsid w:val="009B3949"/>
    <w:rsid w:val="009E6473"/>
    <w:rsid w:val="00A151A1"/>
    <w:rsid w:val="00A42005"/>
    <w:rsid w:val="00A555BE"/>
    <w:rsid w:val="00A6145D"/>
    <w:rsid w:val="00AB5DF8"/>
    <w:rsid w:val="00B33D00"/>
    <w:rsid w:val="00B6213C"/>
    <w:rsid w:val="00BA34AA"/>
    <w:rsid w:val="00BC7579"/>
    <w:rsid w:val="00BF7453"/>
    <w:rsid w:val="00C127D0"/>
    <w:rsid w:val="00C608A8"/>
    <w:rsid w:val="00C60DC9"/>
    <w:rsid w:val="00C75D0E"/>
    <w:rsid w:val="00CA2C95"/>
    <w:rsid w:val="00CC5EF2"/>
    <w:rsid w:val="00D069A3"/>
    <w:rsid w:val="00D325E0"/>
    <w:rsid w:val="00DA1591"/>
    <w:rsid w:val="00DC7FF5"/>
    <w:rsid w:val="00E05DA3"/>
    <w:rsid w:val="00E410C3"/>
    <w:rsid w:val="00E44713"/>
    <w:rsid w:val="00E75913"/>
    <w:rsid w:val="00E95A49"/>
    <w:rsid w:val="00E974DB"/>
    <w:rsid w:val="00EA23F5"/>
    <w:rsid w:val="00EC4BF5"/>
    <w:rsid w:val="00EE3B7E"/>
    <w:rsid w:val="00F4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20</cp:revision>
  <cp:lastPrinted>2018-10-18T03:12:00Z</cp:lastPrinted>
  <dcterms:created xsi:type="dcterms:W3CDTF">2018-10-12T02:59:00Z</dcterms:created>
  <dcterms:modified xsi:type="dcterms:W3CDTF">2018-10-19T03:44:00Z</dcterms:modified>
</cp:coreProperties>
</file>