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2C" w:rsidRPr="00F852E1" w:rsidRDefault="00A4492C" w:rsidP="00A4492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852E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A4492C" w:rsidRPr="00F852E1" w:rsidRDefault="00A4492C" w:rsidP="00A449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5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A4492C" w:rsidRPr="00F852E1" w:rsidRDefault="00A4492C" w:rsidP="00A449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 w:rsidRPr="00F852E1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52E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способом тендера </w:t>
      </w:r>
      <w:r w:rsidR="00925C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следующих </w:t>
      </w:r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реактивов для клин</w:t>
      </w:r>
      <w:r w:rsidR="00FB66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ико-диагностической лаборатории</w:t>
      </w:r>
      <w:r w:rsidR="00925C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2019 год</w:t>
      </w:r>
      <w:r w:rsidR="00FB666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F852E1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bookmarkEnd w:id="0"/>
    <w:p w:rsidR="00FB666A" w:rsidRPr="00FB666A" w:rsidRDefault="00FB666A" w:rsidP="00DE5572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spacing w:val="2"/>
        </w:rPr>
      </w:pPr>
      <w:r w:rsidRPr="00FB666A">
        <w:rPr>
          <w:spacing w:val="2"/>
        </w:rPr>
        <w:t xml:space="preserve">Картридж с </w:t>
      </w:r>
      <w:proofErr w:type="spellStart"/>
      <w:r w:rsidRPr="00FB666A">
        <w:rPr>
          <w:spacing w:val="2"/>
        </w:rPr>
        <w:t>iQM</w:t>
      </w:r>
      <w:proofErr w:type="spellEnd"/>
      <w:r w:rsidRPr="00FB666A">
        <w:rPr>
          <w:spacing w:val="2"/>
        </w:rPr>
        <w:t xml:space="preserve"> для исследования газов крови/гематокрита/электролитов/</w:t>
      </w:r>
      <w:proofErr w:type="spellStart"/>
      <w:r w:rsidRPr="00FB666A">
        <w:rPr>
          <w:spacing w:val="2"/>
        </w:rPr>
        <w:t>лактата</w:t>
      </w:r>
      <w:proofErr w:type="spellEnd"/>
      <w:r w:rsidR="00DE5572">
        <w:rPr>
          <w:spacing w:val="2"/>
          <w:lang w:val="kk-KZ"/>
        </w:rPr>
        <w:t xml:space="preserve"> </w:t>
      </w:r>
      <w:r w:rsidRPr="00FB666A">
        <w:rPr>
          <w:spacing w:val="2"/>
        </w:rPr>
        <w:t>/глюкозы</w:t>
      </w:r>
      <w:r w:rsidR="00DE5572">
        <w:rPr>
          <w:spacing w:val="2"/>
          <w:lang w:val="kk-KZ"/>
        </w:rPr>
        <w:t xml:space="preserve">  </w:t>
      </w:r>
      <w:r w:rsidRPr="00FB666A">
        <w:rPr>
          <w:spacing w:val="2"/>
        </w:rPr>
        <w:t xml:space="preserve">для анализатора </w:t>
      </w:r>
      <w:proofErr w:type="spellStart"/>
      <w:r w:rsidRPr="00FB666A">
        <w:rPr>
          <w:spacing w:val="2"/>
        </w:rPr>
        <w:t>Gem</w:t>
      </w:r>
      <w:proofErr w:type="spellEnd"/>
      <w:r w:rsidRPr="00FB666A">
        <w:rPr>
          <w:spacing w:val="2"/>
        </w:rPr>
        <w:t xml:space="preserve"> </w:t>
      </w:r>
      <w:proofErr w:type="spellStart"/>
      <w:r w:rsidRPr="00FB666A">
        <w:rPr>
          <w:spacing w:val="2"/>
        </w:rPr>
        <w:t>Premier</w:t>
      </w:r>
      <w:proofErr w:type="spellEnd"/>
      <w:r w:rsidRPr="00FB666A">
        <w:rPr>
          <w:spacing w:val="2"/>
        </w:rPr>
        <w:t xml:space="preserve"> 3000</w:t>
      </w:r>
    </w:p>
    <w:p w:rsidR="00FB666A" w:rsidRPr="00FB666A" w:rsidRDefault="00FB666A" w:rsidP="00DE5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pacing w:val="2"/>
        </w:rPr>
      </w:pPr>
      <w:r w:rsidRPr="00FB666A">
        <w:rPr>
          <w:spacing w:val="2"/>
        </w:rPr>
        <w:t>Картридж для исследования газов крови/гематокрита/</w:t>
      </w:r>
      <w:proofErr w:type="spellStart"/>
      <w:r w:rsidRPr="00FB666A">
        <w:rPr>
          <w:spacing w:val="2"/>
        </w:rPr>
        <w:t>оксиметрии</w:t>
      </w:r>
      <w:proofErr w:type="spellEnd"/>
      <w:r w:rsidRPr="00FB666A">
        <w:rPr>
          <w:spacing w:val="2"/>
        </w:rPr>
        <w:t xml:space="preserve"> для анализатора </w:t>
      </w:r>
      <w:proofErr w:type="spellStart"/>
      <w:r w:rsidRPr="00FB666A">
        <w:rPr>
          <w:spacing w:val="2"/>
        </w:rPr>
        <w:t>Gem</w:t>
      </w:r>
      <w:proofErr w:type="spellEnd"/>
      <w:r w:rsidRPr="00FB666A">
        <w:rPr>
          <w:spacing w:val="2"/>
        </w:rPr>
        <w:t xml:space="preserve"> </w:t>
      </w:r>
      <w:proofErr w:type="spellStart"/>
      <w:r w:rsidRPr="00FB666A">
        <w:rPr>
          <w:spacing w:val="2"/>
        </w:rPr>
        <w:t>Premier</w:t>
      </w:r>
      <w:proofErr w:type="spellEnd"/>
      <w:r w:rsidRPr="00FB666A">
        <w:rPr>
          <w:spacing w:val="2"/>
        </w:rPr>
        <w:t xml:space="preserve"> 4000</w:t>
      </w:r>
      <w:r w:rsidRPr="00FB666A">
        <w:rPr>
          <w:spacing w:val="2"/>
        </w:rPr>
        <w:tab/>
      </w:r>
    </w:p>
    <w:p w:rsidR="00FB666A" w:rsidRDefault="00FB666A" w:rsidP="00FB66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</w:p>
    <w:p w:rsidR="00A4492C" w:rsidRPr="00FB666A" w:rsidRDefault="00A4492C" w:rsidP="00FB66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FB666A"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Товар должен быть доставлен: г. Алматы, ул. А. Демченко, д. 83 Б.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F852E1">
        <w:rPr>
          <w:spacing w:val="2"/>
        </w:rPr>
        <w:t>Требуемый срок поставки в течение 5 календарных дней со дня устной заявки заказчика</w:t>
      </w:r>
      <w:r w:rsidR="009A3826" w:rsidRPr="00F852E1">
        <w:rPr>
          <w:spacing w:val="2"/>
          <w:lang w:val="kk-KZ"/>
        </w:rPr>
        <w:t>,</w:t>
      </w:r>
      <w:r w:rsidRPr="00F852E1">
        <w:rPr>
          <w:spacing w:val="2"/>
        </w:rPr>
        <w:t xml:space="preserve"> </w:t>
      </w:r>
      <w:r w:rsidR="009A3826" w:rsidRPr="00F852E1">
        <w:rPr>
          <w:spacing w:val="2"/>
          <w:lang w:val="kk-KZ"/>
        </w:rPr>
        <w:t xml:space="preserve">в течение года </w:t>
      </w:r>
      <w:r w:rsidRPr="00F852E1">
        <w:rPr>
          <w:spacing w:val="2"/>
        </w:rPr>
        <w:t>до 31.12.2019 г.</w:t>
      </w:r>
      <w:r w:rsidR="009A3826" w:rsidRPr="00F852E1">
        <w:rPr>
          <w:spacing w:val="2"/>
          <w:lang w:val="kk-KZ"/>
        </w:rPr>
        <w:t xml:space="preserve"> 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Пакет тендерной документации можно получить в срок до</w:t>
      </w:r>
      <w:r w:rsidR="009A3826" w:rsidRPr="00F852E1">
        <w:rPr>
          <w:spacing w:val="2"/>
          <w:lang w:val="kk-KZ"/>
        </w:rPr>
        <w:t xml:space="preserve"> </w:t>
      </w:r>
      <w:r w:rsidR="00BE4394">
        <w:rPr>
          <w:spacing w:val="2"/>
        </w:rPr>
        <w:br/>
        <w:t>«01» марта</w:t>
      </w:r>
      <w:r w:rsidRPr="00F852E1">
        <w:rPr>
          <w:spacing w:val="2"/>
        </w:rPr>
        <w:t xml:space="preserve"> 2019 г. включительно по адресу</w:t>
      </w:r>
      <w:r w:rsidRPr="00F852E1">
        <w:t xml:space="preserve"> </w:t>
      </w:r>
      <w:r w:rsidRPr="00F852E1"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6" w:history="1">
        <w:r w:rsidRPr="00F852E1">
          <w:rPr>
            <w:rStyle w:val="a5"/>
            <w:lang w:val="kk-KZ"/>
          </w:rPr>
          <w:t>www.amkb.kz</w:t>
        </w:r>
      </w:hyperlink>
      <w:r w:rsidRPr="00F852E1">
        <w:rPr>
          <w:rStyle w:val="a5"/>
          <w:lang w:val="kk-KZ"/>
        </w:rPr>
        <w:t>.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Окончательный срок представления тендерных</w:t>
      </w:r>
      <w:r w:rsidR="00BE4394">
        <w:rPr>
          <w:spacing w:val="2"/>
        </w:rPr>
        <w:t xml:space="preserve"> заявок до 10 часов 00 минут «04» марта</w:t>
      </w:r>
      <w:r w:rsidRPr="00F852E1">
        <w:rPr>
          <w:spacing w:val="2"/>
        </w:rPr>
        <w:t xml:space="preserve"> 2019 года. 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Конверты с тендерными заявками будут вск</w:t>
      </w:r>
      <w:r w:rsidR="00BE4394">
        <w:rPr>
          <w:spacing w:val="2"/>
        </w:rPr>
        <w:t>рываться в 12 часов 00 минут «04» марта</w:t>
      </w:r>
      <w:bookmarkStart w:id="1" w:name="_GoBack"/>
      <w:bookmarkEnd w:id="1"/>
      <w:r w:rsidRPr="00F852E1">
        <w:rPr>
          <w:spacing w:val="2"/>
        </w:rPr>
        <w:t xml:space="preserve"> 2019 года по следующему адресу: г. Алматы, ул. А. Демченко, д. 83 Б, отдел государственных закупок.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Дополнительную информацию и справку можно получить по телефону: 8 (727) 3993839.</w:t>
      </w:r>
    </w:p>
    <w:p w:rsidR="00A4492C" w:rsidRPr="00F852E1" w:rsidRDefault="00A4492C" w:rsidP="00A4492C">
      <w:pPr>
        <w:rPr>
          <w:sz w:val="24"/>
          <w:szCs w:val="24"/>
          <w:lang w:val="ru-RU"/>
        </w:rPr>
      </w:pPr>
    </w:p>
    <w:p w:rsidR="009D182A" w:rsidRPr="00F852E1" w:rsidRDefault="009D182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D182A" w:rsidRPr="00F8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455E"/>
    <w:multiLevelType w:val="hybridMultilevel"/>
    <w:tmpl w:val="DA92AAA4"/>
    <w:lvl w:ilvl="0" w:tplc="C18223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C"/>
    <w:rsid w:val="00925C24"/>
    <w:rsid w:val="009A3826"/>
    <w:rsid w:val="009D182A"/>
    <w:rsid w:val="00A4492C"/>
    <w:rsid w:val="00BE4394"/>
    <w:rsid w:val="00DE5572"/>
    <w:rsid w:val="00F852E1"/>
    <w:rsid w:val="00FB666A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4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4</cp:revision>
  <dcterms:created xsi:type="dcterms:W3CDTF">2019-01-10T08:11:00Z</dcterms:created>
  <dcterms:modified xsi:type="dcterms:W3CDTF">2019-02-12T08:08:00Z</dcterms:modified>
</cp:coreProperties>
</file>