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27D" w:rsidRPr="00BE35F6" w:rsidRDefault="00BF727D" w:rsidP="00BF727D">
      <w:pPr>
        <w:jc w:val="center"/>
        <w:rPr>
          <w:rFonts w:ascii="Times New Roman" w:hAnsi="Times New Roman" w:cs="Times New Roman"/>
          <w:b/>
        </w:rPr>
      </w:pPr>
      <w:r w:rsidRPr="00BE35F6">
        <w:rPr>
          <w:rFonts w:ascii="Times New Roman" w:hAnsi="Times New Roman" w:cs="Times New Roman"/>
          <w:b/>
        </w:rPr>
        <w:t>Объявление №</w:t>
      </w:r>
      <w:r w:rsidR="00320666">
        <w:rPr>
          <w:rFonts w:ascii="Times New Roman" w:hAnsi="Times New Roman" w:cs="Times New Roman"/>
          <w:b/>
        </w:rPr>
        <w:t>5</w:t>
      </w:r>
      <w:r w:rsidR="0041681D">
        <w:rPr>
          <w:rFonts w:ascii="Times New Roman" w:hAnsi="Times New Roman" w:cs="Times New Roman"/>
          <w:b/>
        </w:rPr>
        <w:t>7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BE35F6" w:rsidRPr="00BE35F6" w:rsidTr="002E3243">
        <w:tc>
          <w:tcPr>
            <w:tcW w:w="9571" w:type="dxa"/>
            <w:gridSpan w:val="2"/>
          </w:tcPr>
          <w:p w:rsidR="00BE35F6" w:rsidRPr="00BE35F6" w:rsidRDefault="00BE35F6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Общие сведения</w:t>
            </w:r>
          </w:p>
        </w:tc>
      </w:tr>
      <w:tr w:rsidR="00BE35F6" w:rsidRPr="00BE35F6" w:rsidTr="00B20F89">
        <w:tc>
          <w:tcPr>
            <w:tcW w:w="3227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Заказчик</w:t>
            </w:r>
          </w:p>
        </w:tc>
        <w:tc>
          <w:tcPr>
            <w:tcW w:w="6344" w:type="dxa"/>
          </w:tcPr>
          <w:p w:rsidR="00BE35F6" w:rsidRPr="00BE35F6" w:rsidRDefault="00BE35F6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ГКП на ПХВ «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Алматинской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области»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Юр. адрес заказчика</w:t>
            </w:r>
          </w:p>
        </w:tc>
        <w:tc>
          <w:tcPr>
            <w:tcW w:w="6344" w:type="dxa"/>
          </w:tcPr>
          <w:p w:rsidR="00B20F89" w:rsidRPr="00BE35F6" w:rsidRDefault="006E7ABC" w:rsidP="006E7ABC">
            <w:pPr>
              <w:rPr>
                <w:rFonts w:ascii="Times New Roman" w:hAnsi="Times New Roman" w:cs="Times New Roman"/>
              </w:rPr>
            </w:pPr>
            <w:proofErr w:type="spellStart"/>
            <w:r w:rsidRPr="00BE35F6">
              <w:rPr>
                <w:rFonts w:ascii="Times New Roman" w:hAnsi="Times New Roman" w:cs="Times New Roman"/>
              </w:rPr>
              <w:t>Алматинская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proofErr w:type="gramStart"/>
            <w:r w:rsidRPr="00BE35F6">
              <w:rPr>
                <w:rFonts w:ascii="Times New Roman" w:hAnsi="Times New Roman" w:cs="Times New Roman"/>
              </w:rPr>
              <w:t>Илийский</w:t>
            </w:r>
            <w:proofErr w:type="spellEnd"/>
            <w:proofErr w:type="gramEnd"/>
            <w:r w:rsidRPr="00BE35F6">
              <w:rPr>
                <w:rFonts w:ascii="Times New Roman" w:hAnsi="Times New Roman" w:cs="Times New Roman"/>
              </w:rPr>
              <w:t xml:space="preserve"> р-он,  пос.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Отеген</w:t>
            </w:r>
            <w:proofErr w:type="spellEnd"/>
            <w:r w:rsidRPr="00BE35F6">
              <w:rPr>
                <w:rFonts w:ascii="Times New Roman" w:hAnsi="Times New Roman" w:cs="Times New Roman"/>
              </w:rPr>
              <w:t xml:space="preserve"> Батыра, ул. </w:t>
            </w:r>
            <w:proofErr w:type="spellStart"/>
            <w:r w:rsidRPr="00BE35F6">
              <w:rPr>
                <w:rFonts w:ascii="Times New Roman" w:hAnsi="Times New Roman" w:cs="Times New Roman"/>
              </w:rPr>
              <w:t>Батталханова</w:t>
            </w:r>
            <w:proofErr w:type="spellEnd"/>
            <w:r w:rsidRPr="00BE35F6">
              <w:rPr>
                <w:rFonts w:ascii="Times New Roman" w:hAnsi="Times New Roman" w:cs="Times New Roman"/>
              </w:rPr>
              <w:t>, 8.</w:t>
            </w:r>
          </w:p>
        </w:tc>
      </w:tr>
      <w:tr w:rsidR="00B20F89" w:rsidRPr="00BE35F6" w:rsidTr="00B20F89">
        <w:tc>
          <w:tcPr>
            <w:tcW w:w="3227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Факт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.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BE35F6">
              <w:rPr>
                <w:rFonts w:ascii="Times New Roman" w:hAnsi="Times New Roman" w:cs="Times New Roman"/>
                <w:b/>
              </w:rPr>
              <w:t>а</w:t>
            </w:r>
            <w:proofErr w:type="gramEnd"/>
            <w:r w:rsidRPr="00BE35F6">
              <w:rPr>
                <w:rFonts w:ascii="Times New Roman" w:hAnsi="Times New Roman" w:cs="Times New Roman"/>
                <w:b/>
              </w:rPr>
              <w:t>дрес заказчика</w:t>
            </w:r>
          </w:p>
        </w:tc>
        <w:tc>
          <w:tcPr>
            <w:tcW w:w="6344" w:type="dxa"/>
          </w:tcPr>
          <w:p w:rsidR="00B20F89" w:rsidRPr="00BE35F6" w:rsidRDefault="00B20F89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Место поставки</w:t>
            </w:r>
          </w:p>
        </w:tc>
        <w:tc>
          <w:tcPr>
            <w:tcW w:w="6344" w:type="dxa"/>
          </w:tcPr>
          <w:p w:rsidR="006E7ABC" w:rsidRPr="00BE35F6" w:rsidRDefault="006E7ABC" w:rsidP="00ED77C2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г. Алматы, ул. А. Демченко, д. 83 Б.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поставки</w:t>
            </w:r>
          </w:p>
        </w:tc>
        <w:tc>
          <w:tcPr>
            <w:tcW w:w="6344" w:type="dxa"/>
          </w:tcPr>
          <w:p w:rsidR="006E7ABC" w:rsidRPr="00BE35F6" w:rsidRDefault="005E2E1C" w:rsidP="0041681D">
            <w:pPr>
              <w:rPr>
                <w:rFonts w:ascii="Times New Roman" w:hAnsi="Times New Roman" w:cs="Times New Roman"/>
              </w:rPr>
            </w:pPr>
            <w:r w:rsidRPr="00AD1F1D">
              <w:rPr>
                <w:rFonts w:ascii="Times New Roman" w:hAnsi="Times New Roman" w:cs="Times New Roman"/>
              </w:rPr>
              <w:t xml:space="preserve">в течение </w:t>
            </w:r>
            <w:r w:rsidR="0041681D">
              <w:rPr>
                <w:rFonts w:ascii="Times New Roman" w:hAnsi="Times New Roman" w:cs="Times New Roman"/>
              </w:rPr>
              <w:t>3</w:t>
            </w:r>
            <w:r w:rsidR="00B876AD">
              <w:rPr>
                <w:rFonts w:ascii="Times New Roman" w:hAnsi="Times New Roman" w:cs="Times New Roman"/>
              </w:rPr>
              <w:t xml:space="preserve">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календарных</w:t>
            </w:r>
            <w:r w:rsidRPr="00AD1F1D">
              <w:rPr>
                <w:rFonts w:ascii="Times New Roman" w:hAnsi="Times New Roman" w:cs="Times New Roman"/>
              </w:rPr>
              <w:t xml:space="preserve"> дней с даты</w:t>
            </w:r>
            <w:r w:rsidR="00DB2914">
              <w:rPr>
                <w:rFonts w:ascii="Times New Roman" w:hAnsi="Times New Roman" w:cs="Times New Roman"/>
              </w:rPr>
              <w:t xml:space="preserve"> </w:t>
            </w:r>
            <w:r w:rsidRPr="00AD1F1D">
              <w:rPr>
                <w:rFonts w:ascii="Times New Roman" w:hAnsi="Times New Roman" w:cs="Times New Roman"/>
              </w:rPr>
              <w:t xml:space="preserve"> </w:t>
            </w:r>
            <w:r w:rsidR="00DB2914">
              <w:rPr>
                <w:rFonts w:ascii="Times New Roman" w:hAnsi="Times New Roman" w:cs="Times New Roman"/>
              </w:rPr>
              <w:t>подписани</w:t>
            </w:r>
            <w:r w:rsidR="0041681D">
              <w:rPr>
                <w:rFonts w:ascii="Times New Roman" w:hAnsi="Times New Roman" w:cs="Times New Roman"/>
              </w:rPr>
              <w:t>е</w:t>
            </w:r>
            <w:r w:rsidR="00DB2914">
              <w:rPr>
                <w:rFonts w:ascii="Times New Roman" w:hAnsi="Times New Roman" w:cs="Times New Roman"/>
              </w:rPr>
              <w:t xml:space="preserve"> Договора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Сумма закупки</w:t>
            </w:r>
          </w:p>
        </w:tc>
        <w:tc>
          <w:tcPr>
            <w:tcW w:w="6344" w:type="dxa"/>
          </w:tcPr>
          <w:p w:rsidR="006E7ABC" w:rsidRPr="00804AF0" w:rsidRDefault="00B876AD" w:rsidP="00B876A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1 100 000</w:t>
            </w:r>
            <w:r w:rsidR="0034094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  <w:color w:val="000000"/>
              </w:rPr>
              <w:t>один миллион сто тысяч</w:t>
            </w:r>
            <w:r w:rsidR="00804AF0" w:rsidRPr="00804AF0">
              <w:rPr>
                <w:rFonts w:ascii="Times New Roman" w:hAnsi="Times New Roman" w:cs="Times New Roman"/>
                <w:color w:val="000000"/>
              </w:rPr>
              <w:t xml:space="preserve">) тенге, 00 </w:t>
            </w:r>
            <w:proofErr w:type="spellStart"/>
            <w:r w:rsidR="00804AF0" w:rsidRPr="00804AF0">
              <w:rPr>
                <w:rFonts w:ascii="Times New Roman" w:hAnsi="Times New Roman" w:cs="Times New Roman"/>
                <w:color w:val="000000"/>
              </w:rPr>
              <w:t>тиын</w:t>
            </w:r>
            <w:proofErr w:type="spellEnd"/>
            <w:r w:rsidR="00804AF0" w:rsidRPr="00804AF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E2E1C" w:rsidRPr="00BE35F6" w:rsidTr="004E1261">
        <w:tc>
          <w:tcPr>
            <w:tcW w:w="3227" w:type="dxa"/>
            <w:vAlign w:val="center"/>
          </w:tcPr>
          <w:p w:rsidR="005E2E1C" w:rsidRPr="00BE35F6" w:rsidRDefault="005E2E1C" w:rsidP="001726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Условия оплаты</w:t>
            </w:r>
          </w:p>
        </w:tc>
        <w:tc>
          <w:tcPr>
            <w:tcW w:w="6344" w:type="dxa"/>
          </w:tcPr>
          <w:p w:rsidR="005E2E1C" w:rsidRPr="00706F24" w:rsidRDefault="005E2E1C" w:rsidP="00172695">
            <w:pPr>
              <w:rPr>
                <w:rFonts w:ascii="Times New Roman" w:hAnsi="Times New Roman" w:cs="Times New Roman"/>
                <w:color w:val="000000"/>
              </w:rPr>
            </w:pPr>
            <w:r w:rsidRPr="00AD1F1D">
              <w:rPr>
                <w:rFonts w:ascii="Times New Roman" w:hAnsi="Times New Roman" w:cs="Times New Roman"/>
                <w:color w:val="000000"/>
              </w:rPr>
              <w:t xml:space="preserve">в течение 90 банковских дней, с даты подписания документов о приемке товара.  </w:t>
            </w:r>
          </w:p>
        </w:tc>
      </w:tr>
      <w:tr w:rsidR="006E7ABC" w:rsidRPr="00BE35F6" w:rsidTr="00B20F89">
        <w:tc>
          <w:tcPr>
            <w:tcW w:w="3227" w:type="dxa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Кол-во лотов в объявлении</w:t>
            </w:r>
          </w:p>
        </w:tc>
        <w:tc>
          <w:tcPr>
            <w:tcW w:w="6344" w:type="dxa"/>
          </w:tcPr>
          <w:p w:rsidR="006E7ABC" w:rsidRPr="006B7BCB" w:rsidRDefault="00B876AD" w:rsidP="00B20F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Вид предмета закупок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Товар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Способ проведения закупки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>Запрос ценовых предложений</w:t>
            </w:r>
            <w:bookmarkStart w:id="0" w:name="_GoBack"/>
            <w:bookmarkEnd w:id="0"/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Наименование объявления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E73CA9" w:rsidRDefault="006E7ABC" w:rsidP="00320666">
            <w:pPr>
              <w:rPr>
                <w:rFonts w:ascii="Times New Roman" w:hAnsi="Times New Roman" w:cs="Times New Roman"/>
              </w:rPr>
            </w:pPr>
            <w:r w:rsidRPr="00BE35F6">
              <w:rPr>
                <w:rFonts w:ascii="Times New Roman" w:hAnsi="Times New Roman" w:cs="Times New Roman"/>
              </w:rPr>
              <w:t xml:space="preserve">Закуп </w:t>
            </w:r>
            <w:r w:rsidR="00C13033" w:rsidRPr="00C13033">
              <w:rPr>
                <w:rFonts w:ascii="Times New Roman" w:hAnsi="Times New Roman" w:cs="Times New Roman"/>
              </w:rPr>
              <w:t xml:space="preserve">расходных материалов </w:t>
            </w:r>
            <w:r w:rsidR="00320666">
              <w:rPr>
                <w:rFonts w:ascii="Times New Roman" w:hAnsi="Times New Roman" w:cs="Times New Roman"/>
              </w:rPr>
              <w:t>для реанимации новорожденных.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начала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1681D" w:rsidP="00E95A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</w:p>
        </w:tc>
      </w:tr>
      <w:tr w:rsidR="006E7ABC" w:rsidRPr="00BE35F6" w:rsidTr="00B20F89">
        <w:trPr>
          <w:trHeight w:val="209"/>
        </w:trPr>
        <w:tc>
          <w:tcPr>
            <w:tcW w:w="9571" w:type="dxa"/>
            <w:gridSpan w:val="2"/>
          </w:tcPr>
          <w:p w:rsidR="006E7ABC" w:rsidRPr="00BE35F6" w:rsidRDefault="006E7ABC" w:rsidP="00B20F89">
            <w:pPr>
              <w:rPr>
                <w:rFonts w:ascii="Times New Roman" w:hAnsi="Times New Roman" w:cs="Times New Roman"/>
                <w:b/>
              </w:rPr>
            </w:pPr>
            <w:r w:rsidRPr="00BE35F6">
              <w:rPr>
                <w:rFonts w:ascii="Times New Roman" w:hAnsi="Times New Roman" w:cs="Times New Roman"/>
                <w:b/>
              </w:rPr>
              <w:t>Срок окончания приема заявок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1681D" w:rsidP="00B87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</w:t>
            </w:r>
            <w:r w:rsidR="00197E8F">
              <w:rPr>
                <w:rFonts w:ascii="Times New Roman" w:hAnsi="Times New Roman" w:cs="Times New Roman"/>
              </w:rPr>
              <w:t xml:space="preserve"> 17 часов 00 минут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1E1D4F" w:rsidP="001E1D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и </w:t>
            </w:r>
            <w:r w:rsidRPr="001E1D4F">
              <w:rPr>
                <w:rFonts w:ascii="Times New Roman" w:hAnsi="Times New Roman" w:cs="Times New Roman"/>
                <w:b/>
              </w:rPr>
              <w:t>время вскрытия кон</w:t>
            </w:r>
            <w:r>
              <w:rPr>
                <w:rFonts w:ascii="Times New Roman" w:hAnsi="Times New Roman" w:cs="Times New Roman"/>
                <w:b/>
              </w:rPr>
              <w:t>вертов с ценовыми предложениями</w:t>
            </w:r>
          </w:p>
        </w:tc>
      </w:tr>
      <w:tr w:rsidR="006E7ABC" w:rsidRPr="00BE35F6" w:rsidTr="00B20F89">
        <w:tc>
          <w:tcPr>
            <w:tcW w:w="9571" w:type="dxa"/>
            <w:gridSpan w:val="2"/>
          </w:tcPr>
          <w:p w:rsidR="006E7ABC" w:rsidRPr="00BE35F6" w:rsidRDefault="0041681D" w:rsidP="00B80F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</w:t>
            </w:r>
            <w:r w:rsidR="00B876AD">
              <w:rPr>
                <w:rFonts w:ascii="Times New Roman" w:hAnsi="Times New Roman" w:cs="Times New Roman"/>
              </w:rPr>
              <w:t>июня</w:t>
            </w:r>
            <w:r w:rsidR="00BE35F6" w:rsidRPr="00BE35F6">
              <w:rPr>
                <w:rFonts w:ascii="Times New Roman" w:hAnsi="Times New Roman" w:cs="Times New Roman"/>
              </w:rPr>
              <w:t xml:space="preserve"> 2020 год 0</w:t>
            </w:r>
            <w:r w:rsidR="00E95AA9">
              <w:rPr>
                <w:rFonts w:ascii="Times New Roman" w:hAnsi="Times New Roman" w:cs="Times New Roman"/>
              </w:rPr>
              <w:t>8</w:t>
            </w:r>
            <w:r w:rsidR="00BE35F6" w:rsidRPr="00BE35F6">
              <w:rPr>
                <w:rFonts w:ascii="Times New Roman" w:hAnsi="Times New Roman" w:cs="Times New Roman"/>
              </w:rPr>
              <w:t xml:space="preserve"> часов </w:t>
            </w:r>
            <w:r w:rsidR="00B80FD5">
              <w:rPr>
                <w:rFonts w:ascii="Times New Roman" w:hAnsi="Times New Roman" w:cs="Times New Roman"/>
              </w:rPr>
              <w:t>15</w:t>
            </w:r>
            <w:r w:rsidR="00BE35F6" w:rsidRPr="00BE35F6">
              <w:rPr>
                <w:rFonts w:ascii="Times New Roman" w:hAnsi="Times New Roman" w:cs="Times New Roman"/>
              </w:rPr>
              <w:t xml:space="preserve"> минут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b/>
              </w:rPr>
            </w:pPr>
            <w:r w:rsidRPr="00F34733">
              <w:rPr>
                <w:rFonts w:ascii="Times New Roman" w:hAnsi="Times New Roman" w:cs="Times New Roman"/>
                <w:b/>
                <w:spacing w:val="2"/>
              </w:rPr>
              <w:t>Место представления ценовых предложений</w:t>
            </w:r>
            <w:r w:rsidR="001E1D4F">
              <w:rPr>
                <w:rFonts w:ascii="Times New Roman" w:hAnsi="Times New Roman" w:cs="Times New Roman"/>
                <w:b/>
                <w:spacing w:val="2"/>
              </w:rPr>
              <w:t xml:space="preserve"> и </w:t>
            </w:r>
            <w:r w:rsidR="001E1D4F" w:rsidRPr="001E1D4F">
              <w:rPr>
                <w:rFonts w:ascii="Times New Roman" w:hAnsi="Times New Roman" w:cs="Times New Roman"/>
                <w:b/>
                <w:spacing w:val="2"/>
              </w:rPr>
              <w:t>место вскрытия конвертов с ценовыми предложениями</w:t>
            </w:r>
          </w:p>
        </w:tc>
      </w:tr>
      <w:tr w:rsidR="00F34733" w:rsidRPr="00BE35F6" w:rsidTr="00B20F89">
        <w:tc>
          <w:tcPr>
            <w:tcW w:w="9571" w:type="dxa"/>
            <w:gridSpan w:val="2"/>
          </w:tcPr>
          <w:p w:rsidR="00F34733" w:rsidRPr="00F34733" w:rsidRDefault="00F34733" w:rsidP="00BE35F6">
            <w:pPr>
              <w:rPr>
                <w:rFonts w:ascii="Times New Roman" w:hAnsi="Times New Roman" w:cs="Times New Roman"/>
                <w:spacing w:val="2"/>
              </w:rPr>
            </w:pPr>
            <w:r w:rsidRPr="00F34733">
              <w:rPr>
                <w:rFonts w:ascii="Times New Roman" w:hAnsi="Times New Roman" w:cs="Times New Roman"/>
                <w:spacing w:val="2"/>
              </w:rPr>
              <w:t>г. Алматы, ул. Демченко, 83</w:t>
            </w:r>
            <w:proofErr w:type="gramStart"/>
            <w:r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F34733">
              <w:rPr>
                <w:rFonts w:ascii="Times New Roman" w:hAnsi="Times New Roman" w:cs="Times New Roman"/>
                <w:spacing w:val="2"/>
              </w:rPr>
              <w:t>Б</w:t>
            </w:r>
            <w:proofErr w:type="gramEnd"/>
            <w:r w:rsidRPr="00F34733">
              <w:rPr>
                <w:rFonts w:ascii="Times New Roman" w:hAnsi="Times New Roman" w:cs="Times New Roman"/>
                <w:spacing w:val="2"/>
              </w:rPr>
              <w:t>, отдел государственных закупок</w:t>
            </w:r>
          </w:p>
        </w:tc>
      </w:tr>
    </w:tbl>
    <w:p w:rsidR="00BF727D" w:rsidRDefault="00BF727D" w:rsidP="00197E8F">
      <w:pPr>
        <w:spacing w:after="0"/>
        <w:jc w:val="center"/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668"/>
        <w:gridCol w:w="1992"/>
        <w:gridCol w:w="2551"/>
        <w:gridCol w:w="1276"/>
        <w:gridCol w:w="709"/>
        <w:gridCol w:w="992"/>
        <w:gridCol w:w="1418"/>
      </w:tblGrid>
      <w:tr w:rsidR="006B7BCB" w:rsidRPr="00783F35" w:rsidTr="00537D8E">
        <w:tc>
          <w:tcPr>
            <w:tcW w:w="66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№ лота</w:t>
            </w:r>
          </w:p>
        </w:tc>
        <w:tc>
          <w:tcPr>
            <w:tcW w:w="1992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Наименование лота</w:t>
            </w:r>
          </w:p>
        </w:tc>
        <w:tc>
          <w:tcPr>
            <w:tcW w:w="2551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  <w:spacing w:val="2"/>
              </w:rPr>
              <w:t>Техническая характеристика</w:t>
            </w:r>
          </w:p>
        </w:tc>
        <w:tc>
          <w:tcPr>
            <w:tcW w:w="1276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783F35">
              <w:rPr>
                <w:rFonts w:ascii="Times New Roman" w:hAnsi="Times New Roman" w:cs="Times New Roman"/>
                <w:b/>
              </w:rPr>
              <w:t>Цена</w:t>
            </w:r>
            <w:proofErr w:type="gramEnd"/>
            <w:r w:rsidRPr="00783F35">
              <w:rPr>
                <w:rFonts w:ascii="Times New Roman" w:hAnsi="Times New Roman" w:cs="Times New Roman"/>
                <w:b/>
              </w:rPr>
              <w:t xml:space="preserve"> выделанная для закупок за единицу</w:t>
            </w:r>
          </w:p>
        </w:tc>
        <w:tc>
          <w:tcPr>
            <w:tcW w:w="709" w:type="dxa"/>
            <w:vAlign w:val="center"/>
          </w:tcPr>
          <w:p w:rsidR="006B7BCB" w:rsidRPr="00783F3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992" w:type="dxa"/>
            <w:vAlign w:val="center"/>
          </w:tcPr>
          <w:p w:rsidR="006B7BCB" w:rsidRPr="00783F35" w:rsidRDefault="006B7BCB" w:rsidP="006B7B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418" w:type="dxa"/>
            <w:vAlign w:val="center"/>
          </w:tcPr>
          <w:p w:rsidR="006B7BCB" w:rsidRPr="00783F35" w:rsidRDefault="006B7BCB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83F35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DB2DD7" w:rsidRPr="00783F35" w:rsidTr="00537D8E">
        <w:tc>
          <w:tcPr>
            <w:tcW w:w="668" w:type="dxa"/>
            <w:vAlign w:val="center"/>
          </w:tcPr>
          <w:p w:rsidR="00DB2DD7" w:rsidRPr="00783F35" w:rsidRDefault="00783F35" w:rsidP="00F3473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992" w:type="dxa"/>
            <w:vAlign w:val="center"/>
          </w:tcPr>
          <w:p w:rsidR="00DB2DD7" w:rsidRPr="00783F35" w:rsidRDefault="00B34157" w:rsidP="00F34733">
            <w:pPr>
              <w:jc w:val="center"/>
              <w:rPr>
                <w:rFonts w:ascii="Times New Roman" w:hAnsi="Times New Roman" w:cs="Times New Roman"/>
              </w:rPr>
            </w:pPr>
            <w:r w:rsidRPr="00B34157">
              <w:rPr>
                <w:rFonts w:ascii="Times New Roman" w:hAnsi="Times New Roman" w:cs="Times New Roman"/>
              </w:rPr>
              <w:t xml:space="preserve">Набор </w:t>
            </w:r>
            <w:proofErr w:type="spellStart"/>
            <w:r w:rsidRPr="00B34157">
              <w:rPr>
                <w:rFonts w:ascii="Times New Roman" w:hAnsi="Times New Roman" w:cs="Times New Roman"/>
              </w:rPr>
              <w:t>юстировочный</w:t>
            </w:r>
            <w:proofErr w:type="spellEnd"/>
            <w:r w:rsidRPr="00B34157">
              <w:rPr>
                <w:rFonts w:ascii="Times New Roman" w:hAnsi="Times New Roman" w:cs="Times New Roman"/>
              </w:rPr>
              <w:t xml:space="preserve"> для аппарата ИВЛ</w:t>
            </w:r>
          </w:p>
        </w:tc>
        <w:tc>
          <w:tcPr>
            <w:tcW w:w="2551" w:type="dxa"/>
          </w:tcPr>
          <w:p w:rsidR="00537D8E" w:rsidRDefault="00537D8E" w:rsidP="00B34157">
            <w:pPr>
              <w:jc w:val="center"/>
              <w:rPr>
                <w:rFonts w:ascii="Times New Roman" w:hAnsi="Times New Roman" w:cs="Times New Roman"/>
                <w:spacing w:val="2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>Описание детали</w:t>
            </w:r>
            <w:r w:rsidR="00B34157" w:rsidRPr="00B34157">
              <w:rPr>
                <w:rFonts w:ascii="Times New Roman" w:hAnsi="Times New Roman" w:cs="Times New Roman"/>
                <w:spacing w:val="2"/>
              </w:rPr>
              <w:t xml:space="preserve">: </w:t>
            </w:r>
            <w:r>
              <w:rPr>
                <w:rFonts w:ascii="Times New Roman" w:hAnsi="Times New Roman" w:cs="Times New Roman"/>
                <w:spacing w:val="2"/>
              </w:rPr>
              <w:t xml:space="preserve">- </w:t>
            </w:r>
            <w:r w:rsidRPr="00537D8E">
              <w:rPr>
                <w:rFonts w:ascii="Times New Roman" w:hAnsi="Times New Roman" w:cs="Times New Roman"/>
                <w:spacing w:val="2"/>
              </w:rPr>
              <w:t>Кольцо уплотнительное 1/8″ X 1/4″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 - 1 шт</w:t>
            </w:r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Кольцо уплотнительное 1/4″ X 3/8″</w:t>
            </w:r>
            <w:r>
              <w:rPr>
                <w:rFonts w:ascii="Times New Roman" w:hAnsi="Times New Roman" w:cs="Times New Roman"/>
                <w:spacing w:val="2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Фильтр нейлоновый (30 микрон)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 xml:space="preserve">Фильтр </w:t>
            </w:r>
            <w:proofErr w:type="spellStart"/>
            <w:r w:rsidRPr="00537D8E">
              <w:rPr>
                <w:rFonts w:ascii="Times New Roman" w:hAnsi="Times New Roman" w:cs="Times New Roman"/>
                <w:spacing w:val="2"/>
              </w:rPr>
              <w:t>газовоздушной</w:t>
            </w:r>
            <w:proofErr w:type="spellEnd"/>
            <w:r w:rsidRPr="00537D8E">
              <w:rPr>
                <w:rFonts w:ascii="Times New Roman" w:hAnsi="Times New Roman" w:cs="Times New Roman"/>
                <w:spacing w:val="2"/>
              </w:rPr>
              <w:t xml:space="preserve"> смеси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Датчик кислородный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Кольцо уплотнительное 7/16″ X 9/16″</w:t>
            </w:r>
            <w:r>
              <w:rPr>
                <w:rFonts w:ascii="Times New Roman" w:hAnsi="Times New Roman" w:cs="Times New Roman"/>
                <w:spacing w:val="2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 xml:space="preserve">Фильтр </w:t>
            </w:r>
            <w:proofErr w:type="spellStart"/>
            <w:r w:rsidRPr="00537D8E">
              <w:rPr>
                <w:rFonts w:ascii="Times New Roman" w:hAnsi="Times New Roman" w:cs="Times New Roman"/>
                <w:spacing w:val="2"/>
              </w:rPr>
              <w:t>влагосборника</w:t>
            </w:r>
            <w:proofErr w:type="spellEnd"/>
            <w:r w:rsidRPr="00537D8E">
              <w:rPr>
                <w:rFonts w:ascii="Times New Roman" w:hAnsi="Times New Roman" w:cs="Times New Roman"/>
                <w:spacing w:val="2"/>
              </w:rPr>
              <w:t xml:space="preserve"> (M9251708)</w:t>
            </w:r>
            <w:r>
              <w:rPr>
                <w:rFonts w:ascii="Times New Roman" w:hAnsi="Times New Roman" w:cs="Times New Roman"/>
                <w:spacing w:val="2"/>
              </w:rPr>
              <w:t xml:space="preserve"> - 1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Обратный клапан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Аккумуляторная батарея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Жиклер с фильтром (43 микрон)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proofErr w:type="spellStart"/>
            <w:r>
              <w:rPr>
                <w:rFonts w:ascii="Times New Roman" w:hAnsi="Times New Roman" w:cs="Times New Roman"/>
                <w:spacing w:val="2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pacing w:val="2"/>
              </w:rPr>
              <w:t xml:space="preserve">; - </w:t>
            </w:r>
            <w:r w:rsidRPr="00537D8E">
              <w:rPr>
                <w:rFonts w:ascii="Times New Roman" w:hAnsi="Times New Roman" w:cs="Times New Roman"/>
                <w:spacing w:val="2"/>
              </w:rPr>
              <w:t>Глушитель в сборе</w:t>
            </w:r>
            <w:r>
              <w:rPr>
                <w:rFonts w:ascii="Times New Roman" w:hAnsi="Times New Roman" w:cs="Times New Roman"/>
                <w:spacing w:val="2"/>
              </w:rPr>
              <w:t xml:space="preserve"> – 1 </w:t>
            </w:r>
            <w:r>
              <w:rPr>
                <w:rFonts w:ascii="Times New Roman" w:hAnsi="Times New Roman" w:cs="Times New Roman"/>
                <w:spacing w:val="2"/>
              </w:rPr>
              <w:lastRenderedPageBreak/>
              <w:t>шт.</w:t>
            </w:r>
          </w:p>
          <w:p w:rsidR="000F5176" w:rsidRPr="00B34157" w:rsidRDefault="00B34157" w:rsidP="00B34157">
            <w:pPr>
              <w:jc w:val="center"/>
              <w:rPr>
                <w:rFonts w:ascii="Times New Roman" w:hAnsi="Times New Roman" w:cs="Times New Roman"/>
                <w:spacing w:val="2"/>
                <w:lang w:val="kk-KZ"/>
              </w:rPr>
            </w:pP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На </w:t>
            </w:r>
            <w:r>
              <w:rPr>
                <w:rFonts w:ascii="Times New Roman" w:hAnsi="Times New Roman" w:cs="Times New Roman"/>
                <w:spacing w:val="2"/>
              </w:rPr>
              <w:t>аппарат</w:t>
            </w:r>
            <w:r>
              <w:rPr>
                <w:rFonts w:ascii="Times New Roman" w:hAnsi="Times New Roman" w:cs="Times New Roman"/>
                <w:spacing w:val="2"/>
                <w:lang w:val="kk-KZ"/>
              </w:rPr>
              <w:t xml:space="preserve"> 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неинвазивной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 xml:space="preserve"> вентиляции легких у новорожденных  «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Infant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Flow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 xml:space="preserve"> </w:t>
            </w:r>
            <w:proofErr w:type="spellStart"/>
            <w:r w:rsidRPr="00B34157">
              <w:rPr>
                <w:rFonts w:ascii="Times New Roman" w:hAnsi="Times New Roman" w:cs="Times New Roman"/>
                <w:spacing w:val="2"/>
              </w:rPr>
              <w:t>SiPAP</w:t>
            </w:r>
            <w:proofErr w:type="spellEnd"/>
            <w:r w:rsidRPr="00B34157">
              <w:rPr>
                <w:rFonts w:ascii="Times New Roman" w:hAnsi="Times New Roman" w:cs="Times New Roman"/>
                <w:spacing w:val="2"/>
              </w:rPr>
              <w:t>».</w:t>
            </w:r>
            <w:r w:rsidR="00320666">
              <w:rPr>
                <w:rFonts w:ascii="Times New Roman" w:hAnsi="Times New Roman" w:cs="Times New Roman"/>
                <w:spacing w:val="2"/>
              </w:rPr>
              <w:t xml:space="preserve"> Сопутствующие услуги установка и запуск приборов на соответствие характеристики и исправности.</w:t>
            </w:r>
          </w:p>
        </w:tc>
        <w:tc>
          <w:tcPr>
            <w:tcW w:w="1276" w:type="dxa"/>
            <w:vAlign w:val="center"/>
          </w:tcPr>
          <w:p w:rsidR="00DB2DD7" w:rsidRPr="00B34157" w:rsidRDefault="00B34157" w:rsidP="00F34733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штука</w:t>
            </w:r>
          </w:p>
        </w:tc>
        <w:tc>
          <w:tcPr>
            <w:tcW w:w="709" w:type="dxa"/>
            <w:vAlign w:val="center"/>
          </w:tcPr>
          <w:p w:rsidR="00DB2DD7" w:rsidRPr="00B34157" w:rsidRDefault="00B34157" w:rsidP="006B7B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992" w:type="dxa"/>
            <w:vAlign w:val="center"/>
          </w:tcPr>
          <w:p w:rsidR="00DB2DD7" w:rsidRPr="00B34157" w:rsidRDefault="00537D8E" w:rsidP="006B7BCB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550 000</w:t>
            </w:r>
          </w:p>
        </w:tc>
        <w:tc>
          <w:tcPr>
            <w:tcW w:w="1418" w:type="dxa"/>
            <w:vAlign w:val="center"/>
          </w:tcPr>
          <w:p w:rsidR="00DB2DD7" w:rsidRPr="00783F35" w:rsidRDefault="00537D8E" w:rsidP="00F34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</w:p>
        </w:tc>
      </w:tr>
    </w:tbl>
    <w:p w:rsidR="001E1D4F" w:rsidRDefault="001E1D4F" w:rsidP="005E2E1C">
      <w:pPr>
        <w:ind w:firstLine="400"/>
        <w:jc w:val="both"/>
        <w:rPr>
          <w:rStyle w:val="s0"/>
        </w:rPr>
      </w:pPr>
      <w:r>
        <w:rPr>
          <w:rStyle w:val="s0"/>
        </w:rPr>
        <w:lastRenderedPageBreak/>
        <w:t xml:space="preserve">В соответствии с п.108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>
        <w:rPr>
          <w:rStyle w:val="s0"/>
        </w:rPr>
        <w:t xml:space="preserve">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Правил.</w:t>
      </w:r>
      <w:proofErr w:type="gramEnd"/>
    </w:p>
    <w:p w:rsidR="00783F35" w:rsidRPr="00783F35" w:rsidRDefault="00783F35" w:rsidP="00783F35">
      <w:pPr>
        <w:rPr>
          <w:rFonts w:ascii="Times New Roman" w:hAnsi="Times New Roman" w:cs="Times New Roman"/>
        </w:rPr>
      </w:pPr>
      <w:r w:rsidRPr="00783F35">
        <w:rPr>
          <w:rFonts w:ascii="Times New Roman" w:hAnsi="Times New Roman" w:cs="Times New Roman"/>
          <w:b/>
        </w:rPr>
        <w:t>* ОБЯЗАТЕЛЬНА ЗАВОДСКАЯ УПАКОВКА</w:t>
      </w:r>
      <w:r w:rsidR="00320666">
        <w:rPr>
          <w:rFonts w:ascii="Times New Roman" w:hAnsi="Times New Roman" w:cs="Times New Roman"/>
          <w:b/>
        </w:rPr>
        <w:t>.</w:t>
      </w:r>
    </w:p>
    <w:p w:rsidR="00783F35" w:rsidRDefault="00783F35" w:rsidP="005E2E1C">
      <w:pPr>
        <w:ind w:firstLine="400"/>
        <w:jc w:val="both"/>
      </w:pPr>
    </w:p>
    <w:sectPr w:rsidR="00783F35" w:rsidSect="00BF7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42E"/>
    <w:rsid w:val="00067815"/>
    <w:rsid w:val="000A0585"/>
    <w:rsid w:val="000D30C8"/>
    <w:rsid w:val="000F5176"/>
    <w:rsid w:val="00197E8F"/>
    <w:rsid w:val="001E1D4F"/>
    <w:rsid w:val="001F68F9"/>
    <w:rsid w:val="002A242C"/>
    <w:rsid w:val="00303BB9"/>
    <w:rsid w:val="00320666"/>
    <w:rsid w:val="0034094C"/>
    <w:rsid w:val="00353531"/>
    <w:rsid w:val="0041681D"/>
    <w:rsid w:val="00452180"/>
    <w:rsid w:val="00477371"/>
    <w:rsid w:val="004D6C83"/>
    <w:rsid w:val="0052142E"/>
    <w:rsid w:val="00537D8E"/>
    <w:rsid w:val="005E2E1C"/>
    <w:rsid w:val="006B7BCB"/>
    <w:rsid w:val="006E7ABC"/>
    <w:rsid w:val="00783F35"/>
    <w:rsid w:val="007E741C"/>
    <w:rsid w:val="00804AF0"/>
    <w:rsid w:val="008E6435"/>
    <w:rsid w:val="00954579"/>
    <w:rsid w:val="009D014E"/>
    <w:rsid w:val="00A603C1"/>
    <w:rsid w:val="00AD43FA"/>
    <w:rsid w:val="00B20F89"/>
    <w:rsid w:val="00B34157"/>
    <w:rsid w:val="00B80FD5"/>
    <w:rsid w:val="00B876AD"/>
    <w:rsid w:val="00BA4BD5"/>
    <w:rsid w:val="00BB4A56"/>
    <w:rsid w:val="00BE35F6"/>
    <w:rsid w:val="00BF727D"/>
    <w:rsid w:val="00C118C1"/>
    <w:rsid w:val="00C120F0"/>
    <w:rsid w:val="00C13033"/>
    <w:rsid w:val="00D04C24"/>
    <w:rsid w:val="00DB2914"/>
    <w:rsid w:val="00DB2DD7"/>
    <w:rsid w:val="00DD20FA"/>
    <w:rsid w:val="00E73CA9"/>
    <w:rsid w:val="00E95AA9"/>
    <w:rsid w:val="00EE78F4"/>
    <w:rsid w:val="00F34733"/>
    <w:rsid w:val="00F66FE0"/>
    <w:rsid w:val="00F8219F"/>
    <w:rsid w:val="00F97B50"/>
    <w:rsid w:val="00F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727D"/>
    <w:rPr>
      <w:color w:val="0000FF"/>
      <w:u w:val="single"/>
    </w:rPr>
  </w:style>
  <w:style w:type="table" w:styleId="a4">
    <w:name w:val="Table Grid"/>
    <w:basedOn w:val="a1"/>
    <w:uiPriority w:val="59"/>
    <w:rsid w:val="00BF72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a"/>
    <w:rsid w:val="001E1D4F"/>
    <w:rPr>
      <w:color w:val="333399"/>
      <w:u w:val="single"/>
    </w:rPr>
  </w:style>
  <w:style w:type="character" w:customStyle="1" w:styleId="s0">
    <w:name w:val="s0"/>
    <w:rsid w:val="001E1D4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1E1D4F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29</cp:revision>
  <dcterms:created xsi:type="dcterms:W3CDTF">2019-12-23T09:15:00Z</dcterms:created>
  <dcterms:modified xsi:type="dcterms:W3CDTF">2020-06-12T04:17:00Z</dcterms:modified>
</cp:coreProperties>
</file>