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320666">
        <w:rPr>
          <w:rFonts w:ascii="Times New Roman" w:hAnsi="Times New Roman" w:cs="Times New Roman"/>
          <w:b/>
        </w:rPr>
        <w:t>54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B876AD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B876AD">
              <w:rPr>
                <w:rFonts w:ascii="Times New Roman" w:hAnsi="Times New Roman" w:cs="Times New Roman"/>
              </w:rPr>
              <w:t xml:space="preserve">60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дней с даты</w:t>
            </w:r>
            <w:r w:rsidR="00DB2914">
              <w:rPr>
                <w:rFonts w:ascii="Times New Roman" w:hAnsi="Times New Roman" w:cs="Times New Roman"/>
              </w:rPr>
              <w:t xml:space="preserve">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подписания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B876AD" w:rsidP="00B87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1 100 000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один миллион сто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32066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320666">
              <w:rPr>
                <w:rFonts w:ascii="Times New Roman" w:hAnsi="Times New Roman" w:cs="Times New Roman"/>
              </w:rPr>
              <w:t>для реанимации новорожденных.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320666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876AD" w:rsidP="00B8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876AD" w:rsidP="00B8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B80FD5"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783F35" w:rsidTr="00537D8E">
        <w:tc>
          <w:tcPr>
            <w:tcW w:w="66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3F35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83F35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783F3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783F3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B2DD7" w:rsidRPr="00783F35" w:rsidTr="00537D8E">
        <w:tc>
          <w:tcPr>
            <w:tcW w:w="668" w:type="dxa"/>
            <w:vAlign w:val="center"/>
          </w:tcPr>
          <w:p w:rsidR="00DB2DD7" w:rsidRPr="00783F35" w:rsidRDefault="00783F35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2" w:type="dxa"/>
            <w:vAlign w:val="center"/>
          </w:tcPr>
          <w:p w:rsidR="00DB2DD7" w:rsidRPr="00783F35" w:rsidRDefault="00B34157" w:rsidP="00F34733">
            <w:pPr>
              <w:jc w:val="center"/>
              <w:rPr>
                <w:rFonts w:ascii="Times New Roman" w:hAnsi="Times New Roman" w:cs="Times New Roman"/>
              </w:rPr>
            </w:pPr>
            <w:r w:rsidRPr="00B34157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B34157">
              <w:rPr>
                <w:rFonts w:ascii="Times New Roman" w:hAnsi="Times New Roman" w:cs="Times New Roman"/>
              </w:rPr>
              <w:t>юстировочный</w:t>
            </w:r>
            <w:proofErr w:type="spellEnd"/>
            <w:r w:rsidRPr="00B34157">
              <w:rPr>
                <w:rFonts w:ascii="Times New Roman" w:hAnsi="Times New Roman" w:cs="Times New Roman"/>
              </w:rPr>
              <w:t xml:space="preserve"> для аппарата ИВЛ</w:t>
            </w:r>
          </w:p>
        </w:tc>
        <w:tc>
          <w:tcPr>
            <w:tcW w:w="2551" w:type="dxa"/>
          </w:tcPr>
          <w:p w:rsidR="00537D8E" w:rsidRDefault="00537D8E" w:rsidP="00B3415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Описание детали</w:t>
            </w:r>
            <w:r w:rsidR="00B34157" w:rsidRPr="00B34157">
              <w:rPr>
                <w:rFonts w:ascii="Times New Roman" w:hAnsi="Times New Roman" w:cs="Times New Roman"/>
                <w:spacing w:val="2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</w:rPr>
              <w:t xml:space="preserve">- </w:t>
            </w:r>
            <w:r w:rsidRPr="00537D8E">
              <w:rPr>
                <w:rFonts w:ascii="Times New Roman" w:hAnsi="Times New Roman" w:cs="Times New Roman"/>
                <w:spacing w:val="2"/>
              </w:rPr>
              <w:t>Кольцо уплотнительное 1/8″ X 1/4″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 - 1 шт</w:t>
            </w:r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Кольцо уплотнительное 1/4″ X 3/8″</w:t>
            </w:r>
            <w:r>
              <w:rPr>
                <w:rFonts w:ascii="Times New Roman" w:hAnsi="Times New Roman" w:cs="Times New Roman"/>
                <w:spacing w:val="2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Фильтр нейлоновый (30 микрон)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 xml:space="preserve">Фильтр </w:t>
            </w:r>
            <w:proofErr w:type="spellStart"/>
            <w:r w:rsidRPr="00537D8E">
              <w:rPr>
                <w:rFonts w:ascii="Times New Roman" w:hAnsi="Times New Roman" w:cs="Times New Roman"/>
                <w:spacing w:val="2"/>
              </w:rPr>
              <w:t>газовоздушной</w:t>
            </w:r>
            <w:proofErr w:type="spellEnd"/>
            <w:r w:rsidRPr="00537D8E">
              <w:rPr>
                <w:rFonts w:ascii="Times New Roman" w:hAnsi="Times New Roman" w:cs="Times New Roman"/>
                <w:spacing w:val="2"/>
              </w:rPr>
              <w:t xml:space="preserve"> смеси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Датчик кислородный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Кольцо уплотнительное 7/16″ X 9/16″</w:t>
            </w:r>
            <w:r>
              <w:rPr>
                <w:rFonts w:ascii="Times New Roman" w:hAnsi="Times New Roman" w:cs="Times New Roman"/>
                <w:spacing w:val="2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 xml:space="preserve">Фильтр </w:t>
            </w:r>
            <w:proofErr w:type="spellStart"/>
            <w:r w:rsidRPr="00537D8E">
              <w:rPr>
                <w:rFonts w:ascii="Times New Roman" w:hAnsi="Times New Roman" w:cs="Times New Roman"/>
                <w:spacing w:val="2"/>
              </w:rPr>
              <w:t>влагосборника</w:t>
            </w:r>
            <w:proofErr w:type="spellEnd"/>
            <w:r w:rsidRPr="00537D8E">
              <w:rPr>
                <w:rFonts w:ascii="Times New Roman" w:hAnsi="Times New Roman" w:cs="Times New Roman"/>
                <w:spacing w:val="2"/>
              </w:rPr>
              <w:t xml:space="preserve"> (M9251708)</w:t>
            </w:r>
            <w:r>
              <w:rPr>
                <w:rFonts w:ascii="Times New Roman" w:hAnsi="Times New Roman" w:cs="Times New Roman"/>
                <w:spacing w:val="2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Обратный клапан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Аккумуляторная батарея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Жиклер с фильтром (43 микрон)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Глушитель в сборе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шт.</w:t>
            </w:r>
          </w:p>
          <w:p w:rsidR="000F5176" w:rsidRPr="00B34157" w:rsidRDefault="00B34157" w:rsidP="00B34157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spacing w:val="2"/>
              </w:rPr>
              <w:t>аппарат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 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неинвазивной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 xml:space="preserve"> вентиляции легких у новорожденных  «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Infant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Flow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SiPAP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>».</w:t>
            </w:r>
            <w:r w:rsidR="00320666">
              <w:rPr>
                <w:rFonts w:ascii="Times New Roman" w:hAnsi="Times New Roman" w:cs="Times New Roman"/>
                <w:spacing w:val="2"/>
              </w:rPr>
              <w:t xml:space="preserve"> Сопутствующие услуги установка и запуск приборов на соответствие характеристики и исправности.</w:t>
            </w:r>
          </w:p>
        </w:tc>
        <w:tc>
          <w:tcPr>
            <w:tcW w:w="1276" w:type="dxa"/>
            <w:vAlign w:val="center"/>
          </w:tcPr>
          <w:p w:rsidR="00DB2DD7" w:rsidRPr="00B34157" w:rsidRDefault="00B34157" w:rsidP="00F347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штука</w:t>
            </w:r>
          </w:p>
        </w:tc>
        <w:tc>
          <w:tcPr>
            <w:tcW w:w="709" w:type="dxa"/>
            <w:vAlign w:val="center"/>
          </w:tcPr>
          <w:p w:rsidR="00DB2DD7" w:rsidRPr="00B34157" w:rsidRDefault="00B34157" w:rsidP="006B7B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DB2DD7" w:rsidRPr="00B34157" w:rsidRDefault="00537D8E" w:rsidP="006B7B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550 000</w:t>
            </w:r>
          </w:p>
        </w:tc>
        <w:tc>
          <w:tcPr>
            <w:tcW w:w="1418" w:type="dxa"/>
            <w:vAlign w:val="center"/>
          </w:tcPr>
          <w:p w:rsidR="00DB2DD7" w:rsidRPr="00783F35" w:rsidRDefault="00537D8E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Pr="00783F35" w:rsidRDefault="00783F35" w:rsidP="00783F35">
      <w:pPr>
        <w:rPr>
          <w:rFonts w:ascii="Times New Roman" w:hAnsi="Times New Roman" w:cs="Times New Roman"/>
        </w:rPr>
      </w:pPr>
      <w:r w:rsidRPr="00783F35">
        <w:rPr>
          <w:rFonts w:ascii="Times New Roman" w:hAnsi="Times New Roman" w:cs="Times New Roman"/>
          <w:b/>
        </w:rPr>
        <w:t>* ОБЯЗАТЕЛЬНА ЗАВОДСКАЯ УПАКОВКА</w:t>
      </w:r>
      <w:r w:rsidR="00320666">
        <w:rPr>
          <w:rFonts w:ascii="Times New Roman" w:hAnsi="Times New Roman" w:cs="Times New Roman"/>
          <w:b/>
        </w:rPr>
        <w:t>.</w:t>
      </w:r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A242C"/>
    <w:rsid w:val="00303BB9"/>
    <w:rsid w:val="00320666"/>
    <w:rsid w:val="0034094C"/>
    <w:rsid w:val="00353531"/>
    <w:rsid w:val="00452180"/>
    <w:rsid w:val="00477371"/>
    <w:rsid w:val="004D6C83"/>
    <w:rsid w:val="0052142E"/>
    <w:rsid w:val="00537D8E"/>
    <w:rsid w:val="005E2E1C"/>
    <w:rsid w:val="006B7BCB"/>
    <w:rsid w:val="006E7ABC"/>
    <w:rsid w:val="00783F35"/>
    <w:rsid w:val="007E741C"/>
    <w:rsid w:val="00804AF0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D04C24"/>
    <w:rsid w:val="00DB2914"/>
    <w:rsid w:val="00DB2DD7"/>
    <w:rsid w:val="00DD20FA"/>
    <w:rsid w:val="00E73CA9"/>
    <w:rsid w:val="00E95AA9"/>
    <w:rsid w:val="00EE78F4"/>
    <w:rsid w:val="00F34733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28</cp:revision>
  <dcterms:created xsi:type="dcterms:W3CDTF">2019-12-23T09:15:00Z</dcterms:created>
  <dcterms:modified xsi:type="dcterms:W3CDTF">2020-05-27T06:55:00Z</dcterms:modified>
</cp:coreProperties>
</file>