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F97B50">
        <w:rPr>
          <w:rFonts w:ascii="Times New Roman" w:hAnsi="Times New Roman" w:cs="Times New Roman"/>
          <w:b/>
        </w:rPr>
        <w:t>2</w:t>
      </w:r>
      <w:r w:rsidR="00606486">
        <w:rPr>
          <w:rFonts w:ascii="Times New Roman" w:hAnsi="Times New Roman" w:cs="Times New Roman"/>
          <w:b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B865AE" w:rsidP="00DB2914">
            <w:pPr>
              <w:rPr>
                <w:rFonts w:ascii="Times New Roman" w:hAnsi="Times New Roman" w:cs="Times New Roman"/>
              </w:rPr>
            </w:pPr>
            <w:r w:rsidRPr="00B865AE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B865AE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B865AE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7326F7" w:rsidP="00B20F89">
            <w:pPr>
              <w:rPr>
                <w:rFonts w:ascii="Times New Roman" w:hAnsi="Times New Roman" w:cs="Times New Roman"/>
                <w:color w:val="000000"/>
              </w:rPr>
            </w:pPr>
            <w:r w:rsidRPr="007326F7">
              <w:rPr>
                <w:rFonts w:ascii="Times New Roman" w:hAnsi="Times New Roman" w:cs="Times New Roman"/>
                <w:color w:val="000000"/>
              </w:rPr>
              <w:t xml:space="preserve">1 985 660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7326F7">
              <w:rPr>
                <w:rFonts w:ascii="Times New Roman" w:hAnsi="Times New Roman" w:cs="Times New Roman"/>
                <w:color w:val="000000"/>
              </w:rPr>
              <w:t>Один миллион девятьсот восемьдесят пять тысяч шестьсот шестьдесят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CE310D" w:rsidP="00732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326F7"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E95AA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E95AA9" w:rsidRPr="00E95AA9">
              <w:rPr>
                <w:rFonts w:ascii="Times New Roman" w:hAnsi="Times New Roman" w:cs="Times New Roman"/>
              </w:rPr>
              <w:t xml:space="preserve">для реанимации новорожденных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D5823" w:rsidP="004D6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612A">
              <w:rPr>
                <w:rFonts w:ascii="Times New Roman" w:hAnsi="Times New Roman" w:cs="Times New Roman"/>
              </w:rPr>
              <w:t>3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97E8F" w:rsidP="004D6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612A">
              <w:rPr>
                <w:rFonts w:ascii="Times New Roman" w:hAnsi="Times New Roman" w:cs="Times New Roman"/>
              </w:rPr>
              <w:t>9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  <w:r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D612A" w:rsidP="002D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97E8F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января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2984"/>
        <w:gridCol w:w="1701"/>
        <w:gridCol w:w="1134"/>
        <w:gridCol w:w="1134"/>
        <w:gridCol w:w="1985"/>
      </w:tblGrid>
      <w:tr w:rsidR="00106AB7" w:rsidRPr="00F745E1" w:rsidTr="00106AB7">
        <w:tc>
          <w:tcPr>
            <w:tcW w:w="668" w:type="dxa"/>
            <w:vAlign w:val="center"/>
          </w:tcPr>
          <w:p w:rsidR="00106AB7" w:rsidRPr="00F745E1" w:rsidRDefault="00106AB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984" w:type="dxa"/>
            <w:vAlign w:val="center"/>
          </w:tcPr>
          <w:p w:rsidR="00106AB7" w:rsidRPr="00F745E1" w:rsidRDefault="00106AB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701" w:type="dxa"/>
            <w:vAlign w:val="center"/>
          </w:tcPr>
          <w:p w:rsidR="00106AB7" w:rsidRPr="00F745E1" w:rsidRDefault="00106AB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45E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F745E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134" w:type="dxa"/>
            <w:vAlign w:val="center"/>
          </w:tcPr>
          <w:p w:rsidR="00106AB7" w:rsidRPr="00F745E1" w:rsidRDefault="00106AB7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06AB7" w:rsidRPr="00F745E1" w:rsidRDefault="00106AB7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106AB7" w:rsidRPr="00F745E1" w:rsidRDefault="00106AB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106AB7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745E1">
              <w:rPr>
                <w:rFonts w:ascii="Times New Roman" w:hAnsi="Times New Roman" w:cs="Times New Roman"/>
                <w:color w:val="0D0D0D"/>
              </w:rPr>
              <w:t xml:space="preserve">Аспирационный катетер с </w:t>
            </w:r>
            <w:proofErr w:type="gramStart"/>
            <w:r w:rsidRPr="00F745E1">
              <w:rPr>
                <w:rFonts w:ascii="Times New Roman" w:hAnsi="Times New Roman" w:cs="Times New Roman"/>
                <w:color w:val="0D0D0D"/>
              </w:rPr>
              <w:t>вакуум-контролем</w:t>
            </w:r>
            <w:proofErr w:type="gramEnd"/>
            <w:r w:rsidRPr="00F745E1">
              <w:rPr>
                <w:rFonts w:ascii="Times New Roman" w:hAnsi="Times New Roman" w:cs="Times New Roman"/>
                <w:color w:val="0D0D0D"/>
              </w:rPr>
              <w:t xml:space="preserve"> FR 4, FR 6, FR 8, FR 10, FR 12 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6B7BCB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6B7BCB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345 000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106AB7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745E1">
              <w:rPr>
                <w:rFonts w:ascii="Times New Roman" w:hAnsi="Times New Roman" w:cs="Times New Roman"/>
                <w:color w:val="0D0D0D"/>
              </w:rPr>
              <w:t>Канюля внутривенная с катетером и клапаном для инъекции стерильная, для однократного применения,  22G, 24 G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325 000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106AB7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Игла бабочка 24G 0.65 x 20 мм,  25G 0.50 x 15 мм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106A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5E1">
              <w:rPr>
                <w:rFonts w:ascii="Times New Roman" w:hAnsi="Times New Roman" w:cs="Times New Roman"/>
                <w:color w:val="000000"/>
              </w:rPr>
              <w:t xml:space="preserve">Катетер пупочный </w:t>
            </w:r>
            <w:proofErr w:type="spellStart"/>
            <w:r w:rsidRPr="00F745E1">
              <w:rPr>
                <w:rFonts w:ascii="Times New Roman" w:hAnsi="Times New Roman" w:cs="Times New Roman"/>
                <w:color w:val="000000"/>
              </w:rPr>
              <w:t>рентгенконтрастный</w:t>
            </w:r>
            <w:proofErr w:type="spellEnd"/>
            <w:r w:rsidRPr="00F745E1">
              <w:rPr>
                <w:rFonts w:ascii="Times New Roman" w:hAnsi="Times New Roman" w:cs="Times New Roman"/>
                <w:color w:val="000000"/>
              </w:rPr>
              <w:t xml:space="preserve"> 4F, 5F, 6F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 xml:space="preserve">3- </w:t>
            </w:r>
            <w:proofErr w:type="gramStart"/>
            <w:r w:rsidRPr="00F745E1">
              <w:rPr>
                <w:rFonts w:ascii="Times New Roman" w:hAnsi="Times New Roman" w:cs="Times New Roman"/>
              </w:rPr>
              <w:t>ходовой</w:t>
            </w:r>
            <w:proofErr w:type="gramEnd"/>
            <w:r w:rsidRPr="00F74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5E1">
              <w:rPr>
                <w:rFonts w:ascii="Times New Roman" w:hAnsi="Times New Roman" w:cs="Times New Roman"/>
              </w:rPr>
              <w:t>неонатологический</w:t>
            </w:r>
            <w:proofErr w:type="spellEnd"/>
            <w:r w:rsidRPr="00F745E1">
              <w:rPr>
                <w:rFonts w:ascii="Times New Roman" w:hAnsi="Times New Roman" w:cs="Times New Roman"/>
              </w:rPr>
              <w:t xml:space="preserve"> коннектор (с фильтром и без фильтра)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7 800 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156 000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 xml:space="preserve">Соединитель гибкий угловой </w:t>
            </w:r>
            <w:r w:rsidRPr="00F745E1">
              <w:rPr>
                <w:rFonts w:ascii="Times New Roman" w:hAnsi="Times New Roman" w:cs="Times New Roman"/>
              </w:rPr>
              <w:lastRenderedPageBreak/>
              <w:t>шарнирный 22F-15F с эластичным портом 7,6/9,5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lastRenderedPageBreak/>
              <w:t>1 144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17 160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EC0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5E1">
              <w:rPr>
                <w:rFonts w:ascii="Times New Roman" w:hAnsi="Times New Roman" w:cs="Times New Roman"/>
                <w:color w:val="000000"/>
              </w:rPr>
              <w:t xml:space="preserve">Назальная канюля размер для назального </w:t>
            </w:r>
            <w:r w:rsidRPr="00F745E1">
              <w:rPr>
                <w:rFonts w:ascii="Times New Roman" w:hAnsi="Times New Roman" w:cs="Times New Roman"/>
                <w:color w:val="000000"/>
                <w:lang w:val="en-US"/>
              </w:rPr>
              <w:t>CPAP</w:t>
            </w:r>
            <w:r w:rsidRPr="00F745E1">
              <w:rPr>
                <w:rFonts w:ascii="Times New Roman" w:hAnsi="Times New Roman" w:cs="Times New Roman"/>
                <w:color w:val="000000"/>
              </w:rPr>
              <w:t xml:space="preserve"> для новорожденных, размер S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EC04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745E1">
              <w:rPr>
                <w:rFonts w:ascii="Times New Roman" w:hAnsi="Times New Roman" w:cs="Times New Roman"/>
                <w:color w:val="0D0D0D"/>
              </w:rPr>
              <w:t xml:space="preserve">Трубка </w:t>
            </w:r>
            <w:proofErr w:type="spellStart"/>
            <w:r w:rsidRPr="00F745E1">
              <w:rPr>
                <w:rFonts w:ascii="Times New Roman" w:hAnsi="Times New Roman" w:cs="Times New Roman"/>
                <w:color w:val="0D0D0D"/>
              </w:rPr>
              <w:t>эндотрахеальная</w:t>
            </w:r>
            <w:proofErr w:type="spellEnd"/>
            <w:r w:rsidRPr="00F745E1">
              <w:rPr>
                <w:rFonts w:ascii="Times New Roman" w:hAnsi="Times New Roman" w:cs="Times New Roman"/>
                <w:color w:val="0D0D0D"/>
              </w:rPr>
              <w:t xml:space="preserve"> без манжеты №2, №2,5, №3, №3,5, №4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125 000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EC0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5E1">
              <w:rPr>
                <w:rFonts w:ascii="Times New Roman" w:hAnsi="Times New Roman" w:cs="Times New Roman"/>
                <w:color w:val="000000"/>
              </w:rPr>
              <w:t>Маска анестезиологическая неонатальная, размер №0, №1, №2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225 000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F74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5E1">
              <w:rPr>
                <w:rFonts w:ascii="Times New Roman" w:hAnsi="Times New Roman" w:cs="Times New Roman"/>
                <w:color w:val="000000"/>
              </w:rPr>
              <w:t>Система (Мешок) для ручного искусственного дыхания (ИВЛ), с клапаном давления, неонатальная, многоразовая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CE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666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5E1">
              <w:rPr>
                <w:rFonts w:ascii="Times New Roman" w:hAnsi="Times New Roman" w:cs="Times New Roman"/>
                <w:color w:val="000000"/>
              </w:rPr>
              <w:t>Система (Мешок) для ручного искусственного дых</w:t>
            </w:r>
            <w:r>
              <w:rPr>
                <w:rFonts w:ascii="Times New Roman" w:hAnsi="Times New Roman" w:cs="Times New Roman"/>
                <w:color w:val="000000"/>
              </w:rPr>
              <w:t>ания (ИВЛ), с клапаном давления</w:t>
            </w:r>
            <w:r w:rsidRPr="00F745E1">
              <w:rPr>
                <w:rFonts w:ascii="Times New Roman" w:hAnsi="Times New Roman" w:cs="Times New Roman"/>
                <w:color w:val="000000"/>
              </w:rPr>
              <w:t>, многоразовая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взрослых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66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66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400 000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Default="00CE310D" w:rsidP="00666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84" w:type="dxa"/>
            <w:vAlign w:val="center"/>
          </w:tcPr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 xml:space="preserve">Комплект для катетеризации крупных сосудов (По </w:t>
            </w:r>
            <w:proofErr w:type="spellStart"/>
            <w:r w:rsidRPr="0026245E">
              <w:rPr>
                <w:rFonts w:ascii="Times New Roman" w:hAnsi="Times New Roman" w:cs="Times New Roman"/>
                <w:color w:val="000000"/>
              </w:rPr>
              <w:t>Сильденгеру</w:t>
            </w:r>
            <w:proofErr w:type="spellEnd"/>
            <w:r w:rsidRPr="0026245E">
              <w:rPr>
                <w:rFonts w:ascii="Times New Roman" w:hAnsi="Times New Roman" w:cs="Times New Roman"/>
                <w:color w:val="000000"/>
              </w:rPr>
              <w:t>) одноканальный 2F</w:t>
            </w:r>
          </w:p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 xml:space="preserve">В комплекте </w:t>
            </w:r>
            <w:proofErr w:type="gramStart"/>
            <w:r w:rsidRPr="0026245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6245E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>А) Катетер</w:t>
            </w:r>
          </w:p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>Б) Игла</w:t>
            </w:r>
          </w:p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>В) Стальной проводник</w:t>
            </w:r>
          </w:p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>Г) Дилататор</w:t>
            </w:r>
          </w:p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>Д) Скальпель</w:t>
            </w:r>
          </w:p>
          <w:p w:rsidR="00CE310D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>Е) Обычный шприц 10мл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48 000</w:t>
            </w:r>
          </w:p>
        </w:tc>
      </w:tr>
      <w:tr w:rsidR="007326F7" w:rsidRPr="00F745E1" w:rsidTr="00CE310D">
        <w:tc>
          <w:tcPr>
            <w:tcW w:w="668" w:type="dxa"/>
            <w:vAlign w:val="center"/>
          </w:tcPr>
          <w:p w:rsidR="007326F7" w:rsidRDefault="007326F7" w:rsidP="00666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84" w:type="dxa"/>
            <w:vAlign w:val="center"/>
          </w:tcPr>
          <w:p w:rsidR="007326F7" w:rsidRPr="0026245E" w:rsidRDefault="007326F7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F7">
              <w:rPr>
                <w:rFonts w:ascii="Times New Roman" w:hAnsi="Times New Roman" w:cs="Times New Roman"/>
                <w:color w:val="000000"/>
              </w:rPr>
              <w:t>Камера увлажнителя самозаполняющаяся</w:t>
            </w:r>
          </w:p>
        </w:tc>
        <w:tc>
          <w:tcPr>
            <w:tcW w:w="1701" w:type="dxa"/>
            <w:vAlign w:val="center"/>
          </w:tcPr>
          <w:p w:rsidR="007326F7" w:rsidRDefault="007326F7" w:rsidP="00F3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134" w:type="dxa"/>
            <w:vAlign w:val="center"/>
          </w:tcPr>
          <w:p w:rsidR="007326F7" w:rsidRDefault="007326F7" w:rsidP="002C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326F7" w:rsidRDefault="007326F7" w:rsidP="002C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7326F7" w:rsidRPr="00CE310D" w:rsidRDefault="007326F7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97 500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A0585"/>
    <w:rsid w:val="000D30C8"/>
    <w:rsid w:val="000F5176"/>
    <w:rsid w:val="00106AB7"/>
    <w:rsid w:val="00197E8F"/>
    <w:rsid w:val="001E1D4F"/>
    <w:rsid w:val="001F68F9"/>
    <w:rsid w:val="0026245E"/>
    <w:rsid w:val="002A242C"/>
    <w:rsid w:val="002D5823"/>
    <w:rsid w:val="00303BB9"/>
    <w:rsid w:val="0034094C"/>
    <w:rsid w:val="00353531"/>
    <w:rsid w:val="00452180"/>
    <w:rsid w:val="00477371"/>
    <w:rsid w:val="004D612A"/>
    <w:rsid w:val="004D6C83"/>
    <w:rsid w:val="0052142E"/>
    <w:rsid w:val="005B5400"/>
    <w:rsid w:val="005C20C8"/>
    <w:rsid w:val="005E2E1C"/>
    <w:rsid w:val="00606486"/>
    <w:rsid w:val="006661C0"/>
    <w:rsid w:val="006B7BCB"/>
    <w:rsid w:val="006E7ABC"/>
    <w:rsid w:val="007326F7"/>
    <w:rsid w:val="00783F35"/>
    <w:rsid w:val="0078628C"/>
    <w:rsid w:val="007E741C"/>
    <w:rsid w:val="00804AF0"/>
    <w:rsid w:val="008E6435"/>
    <w:rsid w:val="00954579"/>
    <w:rsid w:val="009D014E"/>
    <w:rsid w:val="00A603C1"/>
    <w:rsid w:val="00AD43FA"/>
    <w:rsid w:val="00B20F89"/>
    <w:rsid w:val="00B865AE"/>
    <w:rsid w:val="00BA4BD5"/>
    <w:rsid w:val="00BB4A56"/>
    <w:rsid w:val="00BE35F6"/>
    <w:rsid w:val="00BF727D"/>
    <w:rsid w:val="00C118C1"/>
    <w:rsid w:val="00C120F0"/>
    <w:rsid w:val="00C13033"/>
    <w:rsid w:val="00CE310D"/>
    <w:rsid w:val="00D04C24"/>
    <w:rsid w:val="00DB2914"/>
    <w:rsid w:val="00DB2DD7"/>
    <w:rsid w:val="00DD20FA"/>
    <w:rsid w:val="00E73CA9"/>
    <w:rsid w:val="00E95AA9"/>
    <w:rsid w:val="00EC0450"/>
    <w:rsid w:val="00EE78F4"/>
    <w:rsid w:val="00F34733"/>
    <w:rsid w:val="00F66FE0"/>
    <w:rsid w:val="00F745E1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36</cp:revision>
  <dcterms:created xsi:type="dcterms:W3CDTF">2019-12-23T09:15:00Z</dcterms:created>
  <dcterms:modified xsi:type="dcterms:W3CDTF">2020-02-27T02:43:00Z</dcterms:modified>
</cp:coreProperties>
</file>