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F97B50">
        <w:rPr>
          <w:rFonts w:ascii="Times New Roman" w:hAnsi="Times New Roman" w:cs="Times New Roman"/>
          <w:b/>
        </w:rPr>
        <w:t>2</w:t>
      </w:r>
      <w:r w:rsidR="00AD43FA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DB2914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Pr="00AD1F1D">
              <w:rPr>
                <w:rFonts w:ascii="Times New Roman" w:hAnsi="Times New Roman" w:cs="Times New Roman"/>
              </w:rPr>
              <w:t xml:space="preserve">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</w:t>
            </w:r>
            <w:r w:rsidR="00DB2914">
              <w:rPr>
                <w:rFonts w:ascii="Times New Roman" w:hAnsi="Times New Roman" w:cs="Times New Roman"/>
              </w:rPr>
              <w:t xml:space="preserve"> 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подписания</w:t>
            </w:r>
            <w:proofErr w:type="gramEnd"/>
            <w:r w:rsidR="00DB2914">
              <w:rPr>
                <w:rFonts w:ascii="Times New Roman" w:hAnsi="Times New Roman" w:cs="Times New Roman"/>
              </w:rPr>
              <w:t xml:space="preserve"> Договора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DB2914" w:rsidP="00B20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865 000</w:t>
            </w:r>
            <w:r w:rsidR="00340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DB2914">
              <w:rPr>
                <w:rFonts w:ascii="Times New Roman" w:hAnsi="Times New Roman" w:cs="Times New Roman"/>
                <w:color w:val="000000"/>
              </w:rPr>
              <w:t>Восемьсот шестьдесят пять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DB2914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E95AA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E95AA9" w:rsidRPr="00E95AA9">
              <w:rPr>
                <w:rFonts w:ascii="Times New Roman" w:hAnsi="Times New Roman" w:cs="Times New Roman"/>
              </w:rPr>
              <w:t xml:space="preserve">для реанимации новорожденных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97E8F" w:rsidP="00E9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97E8F" w:rsidP="00E9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5AA9">
              <w:rPr>
                <w:rFonts w:ascii="Times New Roman" w:hAnsi="Times New Roman" w:cs="Times New Roman"/>
              </w:rPr>
              <w:t>4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97E8F" w:rsidP="00E9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5AA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января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418"/>
        <w:gridCol w:w="709"/>
        <w:gridCol w:w="850"/>
        <w:gridCol w:w="1418"/>
      </w:tblGrid>
      <w:tr w:rsidR="006B7BCB" w:rsidRPr="00783F35" w:rsidTr="00DB2DD7">
        <w:tc>
          <w:tcPr>
            <w:tcW w:w="668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418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83F35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783F35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783F35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6B7BCB" w:rsidRPr="00783F35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B2DD7" w:rsidRPr="00783F35" w:rsidTr="00DB2DD7">
        <w:tc>
          <w:tcPr>
            <w:tcW w:w="668" w:type="dxa"/>
            <w:vAlign w:val="center"/>
          </w:tcPr>
          <w:p w:rsidR="00DB2DD7" w:rsidRPr="00783F35" w:rsidRDefault="00783F35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2" w:type="dxa"/>
            <w:vAlign w:val="center"/>
          </w:tcPr>
          <w:p w:rsidR="00DB2DD7" w:rsidRPr="00783F35" w:rsidRDefault="00DB2DD7" w:rsidP="00F34733">
            <w:pPr>
              <w:jc w:val="center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 w:rsidRPr="00783F35">
              <w:rPr>
                <w:rFonts w:ascii="Times New Roman" w:hAnsi="Times New Roman" w:cs="Times New Roman"/>
              </w:rPr>
              <w:t>пульсоксиметрический</w:t>
            </w:r>
            <w:proofErr w:type="spellEnd"/>
            <w:r w:rsidRPr="00783F35">
              <w:rPr>
                <w:rFonts w:ascii="Times New Roman" w:hAnsi="Times New Roman" w:cs="Times New Roman"/>
              </w:rPr>
              <w:t xml:space="preserve"> к прикроватным мониторам пациента</w:t>
            </w:r>
          </w:p>
        </w:tc>
        <w:tc>
          <w:tcPr>
            <w:tcW w:w="2551" w:type="dxa"/>
          </w:tcPr>
          <w:p w:rsidR="00DB2DD7" w:rsidRPr="00783F35" w:rsidRDefault="00DB2DD7" w:rsidP="000F5176">
            <w:pPr>
              <w:jc w:val="both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 xml:space="preserve">Область применения: Датчик совместим с мониторами </w:t>
            </w:r>
            <w:proofErr w:type="spellStart"/>
            <w:r w:rsidRPr="00783F35">
              <w:rPr>
                <w:rFonts w:ascii="Times New Roman" w:hAnsi="Times New Roman" w:cs="Times New Roman"/>
              </w:rPr>
              <w:t>Philips</w:t>
            </w:r>
            <w:proofErr w:type="spellEnd"/>
            <w:r w:rsidRPr="00783F35">
              <w:rPr>
                <w:rFonts w:ascii="Times New Roman" w:hAnsi="Times New Roman" w:cs="Times New Roman"/>
              </w:rPr>
              <w:t>;</w:t>
            </w:r>
          </w:p>
          <w:p w:rsidR="00DB2DD7" w:rsidRPr="00783F35" w:rsidRDefault="00DB2DD7" w:rsidP="000F5176">
            <w:pPr>
              <w:jc w:val="both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>Длина: не менее 3.2  метра;</w:t>
            </w:r>
          </w:p>
          <w:p w:rsidR="00DB2DD7" w:rsidRPr="00783F35" w:rsidRDefault="00DB2DD7" w:rsidP="000F5176">
            <w:pPr>
              <w:jc w:val="both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 xml:space="preserve">Описание: Датчик обеспечивает непрерывный </w:t>
            </w:r>
            <w:proofErr w:type="gramStart"/>
            <w:r w:rsidRPr="00783F3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83F35">
              <w:rPr>
                <w:rFonts w:ascii="Times New Roman" w:hAnsi="Times New Roman" w:cs="Times New Roman"/>
              </w:rPr>
              <w:t xml:space="preserve"> состоянием пациента (измерение SpO2 и гемодинамики) в условиях прямого интенсивного света от хирургических ламп и интенсивных помех от </w:t>
            </w:r>
            <w:proofErr w:type="spellStart"/>
            <w:r w:rsidRPr="00783F35">
              <w:rPr>
                <w:rFonts w:ascii="Times New Roman" w:hAnsi="Times New Roman" w:cs="Times New Roman"/>
              </w:rPr>
              <w:t>электрохирургии</w:t>
            </w:r>
            <w:proofErr w:type="spellEnd"/>
            <w:r w:rsidRPr="00783F35">
              <w:rPr>
                <w:rFonts w:ascii="Times New Roman" w:hAnsi="Times New Roman" w:cs="Times New Roman"/>
              </w:rPr>
              <w:t>, за счет ослабления паразитных емкостей между элементами схемы и пациентом.</w:t>
            </w:r>
          </w:p>
          <w:p w:rsidR="00DB2DD7" w:rsidRPr="00783F35" w:rsidRDefault="00DB2DD7" w:rsidP="000F5176">
            <w:pPr>
              <w:jc w:val="both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lastRenderedPageBreak/>
              <w:t>Датчик изготовлен из современных, экологически чистых материалов, разрешенных к применению в медицине, стойких к агрессивным средам. Особое внимание в конструкции датчика уделено удобству дезинфекции датчика. Элементы электрической схемы датчика не имеют электрического контакта с пациентом;</w:t>
            </w:r>
          </w:p>
          <w:p w:rsidR="00DB2DD7" w:rsidRPr="00783F35" w:rsidRDefault="00DB2DD7" w:rsidP="000F5176">
            <w:pPr>
              <w:jc w:val="both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>Прочность изоляции: не менее 7кВ.;</w:t>
            </w:r>
          </w:p>
          <w:p w:rsidR="00DB2DD7" w:rsidRPr="00783F35" w:rsidRDefault="00DB2DD7" w:rsidP="000F5176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Мощность излучения: 1 мВт; </w:t>
            </w:r>
          </w:p>
          <w:p w:rsidR="00DB2DD7" w:rsidRPr="00783F35" w:rsidRDefault="00DB2DD7" w:rsidP="000F5176">
            <w:pPr>
              <w:jc w:val="both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>Прямое напряжение: 2,2</w:t>
            </w:r>
            <w:proofErr w:type="gramStart"/>
            <w:r w:rsidRPr="00783F3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83F35">
              <w:rPr>
                <w:rFonts w:ascii="Times New Roman" w:hAnsi="Times New Roman" w:cs="Times New Roman"/>
              </w:rPr>
              <w:t>;</w:t>
            </w:r>
          </w:p>
          <w:p w:rsidR="00DB2DD7" w:rsidRPr="00783F35" w:rsidRDefault="00DB2DD7" w:rsidP="000F5176">
            <w:pPr>
              <w:jc w:val="both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 xml:space="preserve">Длина волны: 660 </w:t>
            </w:r>
            <w:proofErr w:type="spellStart"/>
            <w:r w:rsidRPr="00783F35">
              <w:rPr>
                <w:rFonts w:ascii="Times New Roman" w:hAnsi="Times New Roman" w:cs="Times New Roman"/>
              </w:rPr>
              <w:t>нм</w:t>
            </w:r>
            <w:proofErr w:type="spellEnd"/>
            <w:r w:rsidRPr="00783F35">
              <w:rPr>
                <w:rFonts w:ascii="Times New Roman" w:hAnsi="Times New Roman" w:cs="Times New Roman"/>
              </w:rPr>
              <w:t>;</w:t>
            </w:r>
          </w:p>
          <w:p w:rsidR="00DB2DD7" w:rsidRPr="00783F35" w:rsidRDefault="00DB2DD7" w:rsidP="000F5176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Разъем: 5 </w:t>
            </w:r>
            <w:proofErr w:type="spellStart"/>
            <w:r w:rsidRPr="00783F35">
              <w:rPr>
                <w:rFonts w:ascii="Times New Roman" w:hAnsi="Times New Roman" w:cs="Times New Roman"/>
                <w:spacing w:val="2"/>
              </w:rPr>
              <w:t>pin</w:t>
            </w:r>
            <w:proofErr w:type="spellEnd"/>
            <w:r w:rsidRPr="00783F35">
              <w:rPr>
                <w:rFonts w:ascii="Times New Roman" w:hAnsi="Times New Roman" w:cs="Times New Roman"/>
                <w:spacing w:val="2"/>
              </w:rPr>
              <w:t>;</w:t>
            </w:r>
          </w:p>
          <w:p w:rsidR="00DB2DD7" w:rsidRPr="00783F35" w:rsidRDefault="00DB2DD7" w:rsidP="000F5176">
            <w:pPr>
              <w:jc w:val="both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>Чип – микросхема в разъеме датчика</w:t>
            </w:r>
            <w:r w:rsidR="000F5176" w:rsidRPr="00783F35">
              <w:rPr>
                <w:rFonts w:ascii="Times New Roman" w:hAnsi="Times New Roman" w:cs="Times New Roman"/>
              </w:rPr>
              <w:t>: наличие; Точность измерения SpO2, без движения: 3%;</w:t>
            </w:r>
          </w:p>
          <w:p w:rsidR="000F5176" w:rsidRPr="00783F35" w:rsidRDefault="000F5176" w:rsidP="000F51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Точность измерения SpO2 при движении: </w:t>
            </w:r>
            <w:r w:rsidRPr="00783F35">
              <w:rPr>
                <w:rFonts w:ascii="Times New Roman" w:hAnsi="Times New Roman" w:cs="Times New Roman"/>
                <w:color w:val="000000"/>
              </w:rPr>
              <w:t>Н/Д;</w:t>
            </w:r>
          </w:p>
          <w:p w:rsidR="000F5176" w:rsidRPr="00783F35" w:rsidRDefault="000F5176" w:rsidP="000F5176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Точность измерения SpO2 при </w:t>
            </w:r>
            <w:proofErr w:type="spellStart"/>
            <w:r w:rsidRPr="00783F35">
              <w:rPr>
                <w:rFonts w:ascii="Times New Roman" w:hAnsi="Times New Roman" w:cs="Times New Roman"/>
                <w:spacing w:val="2"/>
              </w:rPr>
              <w:t>низкои</w:t>
            </w:r>
            <w:proofErr w:type="spellEnd"/>
            <w:r w:rsidRPr="00783F35">
              <w:rPr>
                <w:rFonts w:ascii="Times New Roman" w:hAnsi="Times New Roman" w:cs="Times New Roman"/>
                <w:spacing w:val="2"/>
              </w:rPr>
              <w:t>̆ перфузии: Н/Д;</w:t>
            </w:r>
          </w:p>
          <w:p w:rsidR="000F5176" w:rsidRPr="00783F35" w:rsidRDefault="000F5176" w:rsidP="000F51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Точность измерения частоты пульса без движения: </w:t>
            </w:r>
            <w:r w:rsidRPr="00783F35">
              <w:rPr>
                <w:rFonts w:ascii="Times New Roman" w:hAnsi="Times New Roman" w:cs="Times New Roman"/>
                <w:color w:val="000000"/>
              </w:rPr>
              <w:t>3 уд/мин;</w:t>
            </w:r>
          </w:p>
          <w:p w:rsidR="000F5176" w:rsidRPr="00783F35" w:rsidRDefault="000F5176" w:rsidP="000F51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Точность измерения частоты пульса при движении: </w:t>
            </w:r>
            <w:r w:rsidRPr="00783F35">
              <w:rPr>
                <w:rFonts w:ascii="Times New Roman" w:hAnsi="Times New Roman" w:cs="Times New Roman"/>
                <w:color w:val="000000"/>
              </w:rPr>
              <w:t>Н/Д;</w:t>
            </w:r>
          </w:p>
          <w:p w:rsidR="000F5176" w:rsidRPr="00783F35" w:rsidRDefault="000F5176" w:rsidP="000F5176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Точность измерения частоты пульса при </w:t>
            </w:r>
            <w:proofErr w:type="spellStart"/>
            <w:r w:rsidRPr="00783F35">
              <w:rPr>
                <w:rFonts w:ascii="Times New Roman" w:hAnsi="Times New Roman" w:cs="Times New Roman"/>
                <w:spacing w:val="2"/>
              </w:rPr>
              <w:t>низкои</w:t>
            </w:r>
            <w:proofErr w:type="spellEnd"/>
            <w:r w:rsidRPr="00783F35">
              <w:rPr>
                <w:rFonts w:ascii="Times New Roman" w:hAnsi="Times New Roman" w:cs="Times New Roman"/>
                <w:spacing w:val="2"/>
              </w:rPr>
              <w:t>̆ перфузии: Н/Д;</w:t>
            </w:r>
          </w:p>
          <w:p w:rsidR="000F5176" w:rsidRPr="00783F35" w:rsidRDefault="000F5176" w:rsidP="000F5176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Применение: </w:t>
            </w:r>
            <w:proofErr w:type="gramStart"/>
            <w:r w:rsidRPr="00783F35">
              <w:rPr>
                <w:rFonts w:ascii="Times New Roman" w:hAnsi="Times New Roman" w:cs="Times New Roman"/>
                <w:spacing w:val="2"/>
              </w:rPr>
              <w:t>многоразовый</w:t>
            </w:r>
            <w:proofErr w:type="gramEnd"/>
            <w:r w:rsidRPr="00783F35">
              <w:rPr>
                <w:rFonts w:ascii="Times New Roman" w:hAnsi="Times New Roman" w:cs="Times New Roman"/>
                <w:spacing w:val="2"/>
              </w:rPr>
              <w:t>;</w:t>
            </w:r>
          </w:p>
          <w:p w:rsidR="000F5176" w:rsidRPr="00783F35" w:rsidRDefault="000F5176" w:rsidP="000F5176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color w:val="000000"/>
              </w:rPr>
              <w:t xml:space="preserve">Соединение: требуется дополнительный кабель пациента  </w:t>
            </w:r>
          </w:p>
        </w:tc>
        <w:tc>
          <w:tcPr>
            <w:tcW w:w="1418" w:type="dxa"/>
            <w:vAlign w:val="center"/>
          </w:tcPr>
          <w:p w:rsidR="00DB2DD7" w:rsidRPr="00783F35" w:rsidRDefault="00783F35" w:rsidP="00F34733">
            <w:pPr>
              <w:jc w:val="center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lastRenderedPageBreak/>
              <w:t>88 000</w:t>
            </w:r>
          </w:p>
        </w:tc>
        <w:tc>
          <w:tcPr>
            <w:tcW w:w="709" w:type="dxa"/>
            <w:vAlign w:val="center"/>
          </w:tcPr>
          <w:p w:rsidR="00DB2DD7" w:rsidRPr="00783F35" w:rsidRDefault="00783F35" w:rsidP="006B7BCB">
            <w:pPr>
              <w:jc w:val="center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B2DD7" w:rsidRPr="00783F35" w:rsidRDefault="00783F35" w:rsidP="006B7BCB">
            <w:pPr>
              <w:jc w:val="center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DB2DD7" w:rsidRPr="00783F35" w:rsidRDefault="00783F35" w:rsidP="00F34733">
            <w:pPr>
              <w:jc w:val="center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>440 000</w:t>
            </w:r>
          </w:p>
        </w:tc>
      </w:tr>
      <w:tr w:rsidR="00783F35" w:rsidRPr="00783F35" w:rsidTr="00DB2DD7">
        <w:tc>
          <w:tcPr>
            <w:tcW w:w="668" w:type="dxa"/>
            <w:vAlign w:val="center"/>
          </w:tcPr>
          <w:p w:rsidR="00783F35" w:rsidRPr="00783F35" w:rsidRDefault="00783F35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992" w:type="dxa"/>
            <w:vAlign w:val="center"/>
          </w:tcPr>
          <w:p w:rsidR="00783F35" w:rsidRPr="00783F35" w:rsidRDefault="00783F35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 w:rsidRPr="00783F35">
              <w:rPr>
                <w:rFonts w:ascii="Times New Roman" w:hAnsi="Times New Roman" w:cs="Times New Roman"/>
              </w:rPr>
              <w:t>пульсоксиметрический</w:t>
            </w:r>
            <w:proofErr w:type="spellEnd"/>
            <w:r w:rsidRPr="00783F35">
              <w:rPr>
                <w:rFonts w:ascii="Times New Roman" w:hAnsi="Times New Roman" w:cs="Times New Roman"/>
              </w:rPr>
              <w:t xml:space="preserve"> к прикроватным мониторам пациента</w:t>
            </w:r>
          </w:p>
        </w:tc>
        <w:tc>
          <w:tcPr>
            <w:tcW w:w="2551" w:type="dxa"/>
            <w:vAlign w:val="center"/>
          </w:tcPr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Область применения: Датчик совместим с мониторами </w:t>
            </w:r>
            <w:proofErr w:type="spellStart"/>
            <w:r w:rsidRPr="00783F35">
              <w:rPr>
                <w:rFonts w:ascii="Times New Roman" w:hAnsi="Times New Roman" w:cs="Times New Roman"/>
                <w:spacing w:val="2"/>
              </w:rPr>
              <w:t>Bionet</w:t>
            </w:r>
            <w:proofErr w:type="spellEnd"/>
            <w:r w:rsidRPr="00783F35">
              <w:rPr>
                <w:rFonts w:ascii="Times New Roman" w:hAnsi="Times New Roman" w:cs="Times New Roman"/>
                <w:spacing w:val="2"/>
              </w:rPr>
              <w:t>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>Длина: не менее 3.2  метра;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Описание: Датчик обеспечивает </w:t>
            </w:r>
            <w:r w:rsidRPr="00783F35">
              <w:rPr>
                <w:rFonts w:ascii="Times New Roman" w:hAnsi="Times New Roman" w:cs="Times New Roman"/>
                <w:spacing w:val="2"/>
              </w:rPr>
              <w:lastRenderedPageBreak/>
              <w:t xml:space="preserve">непрерывный </w:t>
            </w:r>
            <w:proofErr w:type="gramStart"/>
            <w:r w:rsidRPr="00783F35">
              <w:rPr>
                <w:rFonts w:ascii="Times New Roman" w:hAnsi="Times New Roman" w:cs="Times New Roman"/>
                <w:spacing w:val="2"/>
              </w:rPr>
              <w:t>контроль за</w:t>
            </w:r>
            <w:proofErr w:type="gramEnd"/>
            <w:r w:rsidRPr="00783F35">
              <w:rPr>
                <w:rFonts w:ascii="Times New Roman" w:hAnsi="Times New Roman" w:cs="Times New Roman"/>
                <w:spacing w:val="2"/>
              </w:rPr>
              <w:t xml:space="preserve"> состоянием пациента (измерение SpO2 и гемодинамики) в условиях прямого интенсивного света от хирургических ламп и интенсивных помех от </w:t>
            </w:r>
            <w:proofErr w:type="spellStart"/>
            <w:r w:rsidRPr="00783F35">
              <w:rPr>
                <w:rFonts w:ascii="Times New Roman" w:hAnsi="Times New Roman" w:cs="Times New Roman"/>
                <w:spacing w:val="2"/>
              </w:rPr>
              <w:t>электрохирургии</w:t>
            </w:r>
            <w:proofErr w:type="spellEnd"/>
            <w:r w:rsidRPr="00783F35">
              <w:rPr>
                <w:rFonts w:ascii="Times New Roman" w:hAnsi="Times New Roman" w:cs="Times New Roman"/>
                <w:spacing w:val="2"/>
              </w:rPr>
              <w:t>, за счет ослабления паразитных емкостей между элементами схемы и пациентом.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>Датчик изготовлен из современных, экологически чистых материалов, разрешенных к применению в медицине, стойких к агрессивным средам. Особое внимание в конструкции датчика уделено удобству дезинфекции датчика. Элементы электрической схемы датчика не имеют электрического контакта с пациентом;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>Прочность изоляции: не менее 7кВ.;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Мощность излучения: 1 мВт; 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>Прямое напряжение: 2,2</w:t>
            </w:r>
            <w:proofErr w:type="gramStart"/>
            <w:r w:rsidRPr="00783F35">
              <w:rPr>
                <w:rFonts w:ascii="Times New Roman" w:hAnsi="Times New Roman" w:cs="Times New Roman"/>
                <w:spacing w:val="2"/>
              </w:rPr>
              <w:t xml:space="preserve"> В</w:t>
            </w:r>
            <w:proofErr w:type="gramEnd"/>
            <w:r w:rsidRPr="00783F35">
              <w:rPr>
                <w:rFonts w:ascii="Times New Roman" w:hAnsi="Times New Roman" w:cs="Times New Roman"/>
                <w:spacing w:val="2"/>
              </w:rPr>
              <w:t>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Длина волны: 660 </w:t>
            </w:r>
            <w:proofErr w:type="spellStart"/>
            <w:r w:rsidRPr="00783F35">
              <w:rPr>
                <w:rFonts w:ascii="Times New Roman" w:hAnsi="Times New Roman" w:cs="Times New Roman"/>
                <w:spacing w:val="2"/>
              </w:rPr>
              <w:t>нм</w:t>
            </w:r>
            <w:proofErr w:type="spellEnd"/>
            <w:r w:rsidRPr="00783F35">
              <w:rPr>
                <w:rFonts w:ascii="Times New Roman" w:hAnsi="Times New Roman" w:cs="Times New Roman"/>
                <w:spacing w:val="2"/>
              </w:rPr>
              <w:t>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Разъем: 5 </w:t>
            </w:r>
            <w:proofErr w:type="spellStart"/>
            <w:r w:rsidRPr="00783F35">
              <w:rPr>
                <w:rFonts w:ascii="Times New Roman" w:hAnsi="Times New Roman" w:cs="Times New Roman"/>
                <w:spacing w:val="2"/>
              </w:rPr>
              <w:t>pin</w:t>
            </w:r>
            <w:proofErr w:type="spellEnd"/>
            <w:r w:rsidRPr="00783F35">
              <w:rPr>
                <w:rFonts w:ascii="Times New Roman" w:hAnsi="Times New Roman" w:cs="Times New Roman"/>
                <w:spacing w:val="2"/>
              </w:rPr>
              <w:t>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>Чип – микросхема в разъеме датчика: наличие; Точность измерения SpO2, без движения: 2%;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>Точность измерения SpO2 при движении: Н/Д;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Точность измерения SpO2 при </w:t>
            </w:r>
            <w:proofErr w:type="spellStart"/>
            <w:r w:rsidRPr="00783F35">
              <w:rPr>
                <w:rFonts w:ascii="Times New Roman" w:hAnsi="Times New Roman" w:cs="Times New Roman"/>
                <w:spacing w:val="2"/>
              </w:rPr>
              <w:t>низкои</w:t>
            </w:r>
            <w:proofErr w:type="spellEnd"/>
            <w:r w:rsidRPr="00783F35">
              <w:rPr>
                <w:rFonts w:ascii="Times New Roman" w:hAnsi="Times New Roman" w:cs="Times New Roman"/>
                <w:spacing w:val="2"/>
              </w:rPr>
              <w:t>̆ перфузии: Н/Д;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>Точность измерения частоты пульса без движения: 4 уд/мин;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>Точность измерения частоты пульса при движении: Н/Д;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Точность измерения частоты пульса при </w:t>
            </w:r>
            <w:proofErr w:type="spellStart"/>
            <w:r w:rsidRPr="00783F35">
              <w:rPr>
                <w:rFonts w:ascii="Times New Roman" w:hAnsi="Times New Roman" w:cs="Times New Roman"/>
                <w:spacing w:val="2"/>
              </w:rPr>
              <w:lastRenderedPageBreak/>
              <w:t>низкои</w:t>
            </w:r>
            <w:proofErr w:type="spellEnd"/>
            <w:r w:rsidRPr="00783F35">
              <w:rPr>
                <w:rFonts w:ascii="Times New Roman" w:hAnsi="Times New Roman" w:cs="Times New Roman"/>
                <w:spacing w:val="2"/>
              </w:rPr>
              <w:t>̆ перфузии: Н/Д;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Применение: </w:t>
            </w:r>
            <w:proofErr w:type="gramStart"/>
            <w:r w:rsidRPr="00783F35">
              <w:rPr>
                <w:rFonts w:ascii="Times New Roman" w:hAnsi="Times New Roman" w:cs="Times New Roman"/>
                <w:spacing w:val="2"/>
              </w:rPr>
              <w:t>многоразовый</w:t>
            </w:r>
            <w:proofErr w:type="gramEnd"/>
            <w:r w:rsidRPr="00783F35">
              <w:rPr>
                <w:rFonts w:ascii="Times New Roman" w:hAnsi="Times New Roman" w:cs="Times New Roman"/>
                <w:spacing w:val="2"/>
              </w:rPr>
              <w:t>;</w:t>
            </w:r>
          </w:p>
          <w:p w:rsidR="00783F35" w:rsidRPr="00783F35" w:rsidRDefault="00783F35" w:rsidP="00783F35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 w:rsidRPr="00783F35">
              <w:rPr>
                <w:rFonts w:ascii="Times New Roman" w:hAnsi="Times New Roman" w:cs="Times New Roman"/>
                <w:spacing w:val="2"/>
              </w:rPr>
              <w:t xml:space="preserve">Соединение: требуется дополнительный кабель пациента  </w:t>
            </w:r>
          </w:p>
        </w:tc>
        <w:tc>
          <w:tcPr>
            <w:tcW w:w="1418" w:type="dxa"/>
            <w:vAlign w:val="center"/>
          </w:tcPr>
          <w:p w:rsidR="00783F35" w:rsidRPr="00783F35" w:rsidRDefault="00783F35" w:rsidP="00F34733">
            <w:pPr>
              <w:jc w:val="center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lastRenderedPageBreak/>
              <w:t>85 000</w:t>
            </w:r>
          </w:p>
        </w:tc>
        <w:tc>
          <w:tcPr>
            <w:tcW w:w="709" w:type="dxa"/>
            <w:vAlign w:val="center"/>
          </w:tcPr>
          <w:p w:rsidR="00783F35" w:rsidRPr="00783F35" w:rsidRDefault="00783F35" w:rsidP="002C7289">
            <w:pPr>
              <w:jc w:val="center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783F35" w:rsidRPr="00783F35" w:rsidRDefault="00783F35" w:rsidP="002C7289">
            <w:pPr>
              <w:jc w:val="center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783F35" w:rsidRPr="00783F35" w:rsidRDefault="00783F35" w:rsidP="00F34733">
            <w:pPr>
              <w:jc w:val="center"/>
              <w:rPr>
                <w:rFonts w:ascii="Times New Roman" w:hAnsi="Times New Roman" w:cs="Times New Roman"/>
              </w:rPr>
            </w:pPr>
            <w:r w:rsidRPr="00783F35">
              <w:rPr>
                <w:rFonts w:ascii="Times New Roman" w:hAnsi="Times New Roman" w:cs="Times New Roman"/>
              </w:rPr>
              <w:t>425 000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lastRenderedPageBreak/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Pr="00783F35" w:rsidRDefault="00783F35" w:rsidP="00783F35">
      <w:pPr>
        <w:rPr>
          <w:rFonts w:ascii="Times New Roman" w:hAnsi="Times New Roman" w:cs="Times New Roman"/>
        </w:rPr>
      </w:pPr>
      <w:r w:rsidRPr="00783F35">
        <w:rPr>
          <w:rFonts w:ascii="Times New Roman" w:hAnsi="Times New Roman" w:cs="Times New Roman"/>
          <w:b/>
        </w:rPr>
        <w:t>* ОБЯЗАТЕЛЬНА ЗАВОДСКАЯ УПАКОВКА</w:t>
      </w:r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0F5176"/>
    <w:rsid w:val="00197E8F"/>
    <w:rsid w:val="001E1D4F"/>
    <w:rsid w:val="001F68F9"/>
    <w:rsid w:val="002A242C"/>
    <w:rsid w:val="00303BB9"/>
    <w:rsid w:val="0034094C"/>
    <w:rsid w:val="00353531"/>
    <w:rsid w:val="00452180"/>
    <w:rsid w:val="00477371"/>
    <w:rsid w:val="004D6C83"/>
    <w:rsid w:val="0052142E"/>
    <w:rsid w:val="005E2E1C"/>
    <w:rsid w:val="006B7BCB"/>
    <w:rsid w:val="006E7ABC"/>
    <w:rsid w:val="00783F35"/>
    <w:rsid w:val="007E741C"/>
    <w:rsid w:val="00804AF0"/>
    <w:rsid w:val="008E6435"/>
    <w:rsid w:val="00954579"/>
    <w:rsid w:val="009D014E"/>
    <w:rsid w:val="00A603C1"/>
    <w:rsid w:val="00AD43FA"/>
    <w:rsid w:val="00B20F89"/>
    <w:rsid w:val="00BA4BD5"/>
    <w:rsid w:val="00BB4A56"/>
    <w:rsid w:val="00BE35F6"/>
    <w:rsid w:val="00BF727D"/>
    <w:rsid w:val="00C118C1"/>
    <w:rsid w:val="00C120F0"/>
    <w:rsid w:val="00C13033"/>
    <w:rsid w:val="00D04C24"/>
    <w:rsid w:val="00DB2914"/>
    <w:rsid w:val="00DB2DD7"/>
    <w:rsid w:val="00DD20FA"/>
    <w:rsid w:val="00E73CA9"/>
    <w:rsid w:val="00E95AA9"/>
    <w:rsid w:val="00EE78F4"/>
    <w:rsid w:val="00F34733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25</cp:revision>
  <dcterms:created xsi:type="dcterms:W3CDTF">2019-12-23T09:15:00Z</dcterms:created>
  <dcterms:modified xsi:type="dcterms:W3CDTF">2020-01-17T10:55:00Z</dcterms:modified>
</cp:coreProperties>
</file>