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E3" w:rsidRPr="00BE35F6" w:rsidRDefault="00907AE3" w:rsidP="00907AE3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>
        <w:rPr>
          <w:rFonts w:ascii="Times New Roman" w:hAnsi="Times New Roman" w:cs="Times New Roman"/>
          <w:b/>
        </w:rPr>
        <w:t>0</w:t>
      </w:r>
      <w:r w:rsidR="009B5D02">
        <w:rPr>
          <w:rFonts w:ascii="Times New Roman" w:hAnsi="Times New Roman" w:cs="Times New Roman"/>
          <w:b/>
        </w:rPr>
        <w:t>8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907AE3" w:rsidRPr="00804AF0" w:rsidRDefault="00907AE3" w:rsidP="00907A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26 813 107  </w:t>
            </w:r>
            <w:r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907AE3">
              <w:rPr>
                <w:rFonts w:ascii="Times New Roman" w:hAnsi="Times New Roman" w:cs="Times New Roman"/>
                <w:color w:val="000000"/>
              </w:rPr>
              <w:t>Двадцать шесть миллионов восемьсот тринадцать тысяч сто семь</w:t>
            </w:r>
            <w:r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07AE3" w:rsidRPr="00BE35F6" w:rsidTr="0004024C">
        <w:tc>
          <w:tcPr>
            <w:tcW w:w="3227" w:type="dxa"/>
            <w:vAlign w:val="center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907AE3" w:rsidRPr="00706F24" w:rsidRDefault="00907AE3" w:rsidP="0004024C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907AE3" w:rsidRPr="00BE35F6" w:rsidRDefault="00F42547" w:rsidP="0004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>
              <w:rPr>
                <w:rFonts w:ascii="Times New Roman" w:hAnsi="Times New Roman" w:cs="Times New Roman"/>
              </w:rPr>
              <w:t>медицинских изделий на 2020 год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E35F6">
              <w:rPr>
                <w:rFonts w:ascii="Times New Roman" w:hAnsi="Times New Roman" w:cs="Times New Roman"/>
              </w:rPr>
              <w:t xml:space="preserve"> января 2020 год</w:t>
            </w:r>
          </w:p>
        </w:tc>
      </w:tr>
      <w:tr w:rsidR="00907AE3" w:rsidRPr="00BE35F6" w:rsidTr="0004024C">
        <w:trPr>
          <w:trHeight w:val="209"/>
        </w:trPr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E35F6">
              <w:rPr>
                <w:rFonts w:ascii="Times New Roman" w:hAnsi="Times New Roman" w:cs="Times New Roman"/>
              </w:rPr>
              <w:t xml:space="preserve"> января 2020 год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E35F6">
              <w:rPr>
                <w:rFonts w:ascii="Times New Roman" w:hAnsi="Times New Roman" w:cs="Times New Roman"/>
              </w:rPr>
              <w:t>января 2020 год 08 часов 00 минут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F34733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F34733" w:rsidRDefault="00907AE3" w:rsidP="0004024C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907AE3" w:rsidRDefault="00907AE3" w:rsidP="00DC5BA8">
      <w:pPr>
        <w:spacing w:after="0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2544"/>
        <w:gridCol w:w="1716"/>
        <w:gridCol w:w="1417"/>
        <w:gridCol w:w="1276"/>
        <w:gridCol w:w="1985"/>
      </w:tblGrid>
      <w:tr w:rsidR="00907AE3" w:rsidRPr="0077150D" w:rsidTr="0004024C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50D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50D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7150D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77150D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50D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50D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50D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Скальпель стерильный, однократного применения, с защитой на лезвии/с защитным колпачком, со съемными лезвиями №15, №21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12 500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1 125 000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 xml:space="preserve">Лейкопластырь медицинский </w:t>
            </w:r>
            <w:proofErr w:type="spellStart"/>
            <w:r w:rsidRPr="0077150D">
              <w:rPr>
                <w:rFonts w:ascii="Times New Roman" w:hAnsi="Times New Roman" w:cs="Times New Roman"/>
                <w:color w:val="000000"/>
              </w:rPr>
              <w:t>гипоаллергенный</w:t>
            </w:r>
            <w:proofErr w:type="spellEnd"/>
            <w:r w:rsidRPr="0077150D">
              <w:rPr>
                <w:rFonts w:ascii="Times New Roman" w:hAnsi="Times New Roman" w:cs="Times New Roman"/>
                <w:color w:val="000000"/>
              </w:rPr>
              <w:t xml:space="preserve"> в катушках размер: 2,5 см х 5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211,40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190 260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Лейкопластырь медицинский на нетканой основе в катушках размер: 2,5 см х 5 м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94,32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424 440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 xml:space="preserve">Спиртовая салфетка </w:t>
            </w:r>
            <w:r w:rsidRPr="0077150D">
              <w:rPr>
                <w:rFonts w:ascii="Times New Roman" w:hAnsi="Times New Roman" w:cs="Times New Roman"/>
                <w:color w:val="000000"/>
              </w:rPr>
              <w:lastRenderedPageBreak/>
              <w:t>однократного применения размер: 65*30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585 000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2 925 000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Презерватив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38,24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49 712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Тест полоски для определения беременности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87,65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78 885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 xml:space="preserve">Гель для ультра звуковых </w:t>
            </w:r>
            <w:proofErr w:type="gramStart"/>
            <w:r w:rsidRPr="0077150D">
              <w:rPr>
                <w:rFonts w:ascii="Times New Roman" w:hAnsi="Times New Roman" w:cs="Times New Roman"/>
                <w:color w:val="000000"/>
              </w:rPr>
              <w:t>исследовании</w:t>
            </w:r>
            <w:proofErr w:type="gramEnd"/>
            <w:r w:rsidRPr="0077150D">
              <w:rPr>
                <w:rFonts w:ascii="Times New Roman" w:hAnsi="Times New Roman" w:cs="Times New Roman"/>
                <w:color w:val="000000"/>
              </w:rPr>
              <w:t xml:space="preserve"> 5 л. 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5 000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канистра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180 000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Маска хирургическая трехслойная на резинках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9,86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493 000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 xml:space="preserve">Мочеприемник для </w:t>
            </w:r>
            <w:proofErr w:type="spellStart"/>
            <w:r w:rsidRPr="0077150D">
              <w:rPr>
                <w:rFonts w:ascii="Times New Roman" w:hAnsi="Times New Roman" w:cs="Times New Roman"/>
                <w:color w:val="000000"/>
              </w:rPr>
              <w:t>трансуретальной</w:t>
            </w:r>
            <w:proofErr w:type="spellEnd"/>
            <w:r w:rsidRPr="0077150D">
              <w:rPr>
                <w:rFonts w:ascii="Times New Roman" w:hAnsi="Times New Roman" w:cs="Times New Roman"/>
                <w:color w:val="000000"/>
              </w:rPr>
              <w:t xml:space="preserve">  катетеризации мочевого пузыря, с нажимным клапаном 2 000 мл.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5 400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837 000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Одноразовые ЭКГ электроды (для взрослых)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225 000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 xml:space="preserve">Кружка </w:t>
            </w:r>
            <w:proofErr w:type="spellStart"/>
            <w:r w:rsidRPr="0077150D">
              <w:rPr>
                <w:rFonts w:ascii="Times New Roman" w:hAnsi="Times New Roman" w:cs="Times New Roman"/>
                <w:color w:val="000000"/>
              </w:rPr>
              <w:t>Эсмарха</w:t>
            </w:r>
            <w:proofErr w:type="spellEnd"/>
            <w:r w:rsidRPr="0077150D">
              <w:rPr>
                <w:rFonts w:ascii="Times New Roman" w:hAnsi="Times New Roman" w:cs="Times New Roman"/>
                <w:color w:val="000000"/>
              </w:rPr>
              <w:t xml:space="preserve"> однократного применения 2 000 мл.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685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2 250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1 541 250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Клеенка подкладная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754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542 880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Шприц инъекционный одноразовый тип "Жане" 150 мл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360 000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Система (мешок) для ручного искусственного дыхания (ИВЛ)</w:t>
            </w:r>
            <w:proofErr w:type="gramStart"/>
            <w:r w:rsidRPr="0077150D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77150D">
              <w:rPr>
                <w:rFonts w:ascii="Times New Roman" w:hAnsi="Times New Roman" w:cs="Times New Roman"/>
                <w:color w:val="000000"/>
              </w:rPr>
              <w:t xml:space="preserve"> с клапаном давления, для взрослых, объем 1.5 л. 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16 000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160 000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Канюля внутривенная с катетером и клапаном для инъекции стерильная, для однократного применения, 18 G, 20 G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720 000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77150D">
              <w:rPr>
                <w:rFonts w:ascii="Times New Roman" w:hAnsi="Times New Roman" w:cs="Times New Roman"/>
                <w:color w:val="000000"/>
              </w:rPr>
              <w:t>Фолея</w:t>
            </w:r>
            <w:proofErr w:type="spellEnd"/>
            <w:r w:rsidRPr="0077150D">
              <w:rPr>
                <w:rFonts w:ascii="Times New Roman" w:hAnsi="Times New Roman" w:cs="Times New Roman"/>
                <w:color w:val="000000"/>
              </w:rPr>
              <w:t xml:space="preserve"> 2-х ходовой (№14, №16, №18, №20)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5 400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1 279 800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77150D">
              <w:rPr>
                <w:rFonts w:ascii="Times New Roman" w:hAnsi="Times New Roman" w:cs="Times New Roman"/>
                <w:color w:val="000000"/>
              </w:rPr>
              <w:t>Фолея</w:t>
            </w:r>
            <w:proofErr w:type="spellEnd"/>
            <w:r w:rsidRPr="0077150D">
              <w:rPr>
                <w:rFonts w:ascii="Times New Roman" w:hAnsi="Times New Roman" w:cs="Times New Roman"/>
                <w:color w:val="000000"/>
              </w:rPr>
              <w:t xml:space="preserve"> 3-х ходовой (№18, №22)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35 000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Аспирационный катетер с вакуум – контролем (FR 16, FR 18, FR 20)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288 000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150D">
              <w:rPr>
                <w:rFonts w:ascii="Times New Roman" w:hAnsi="Times New Roman" w:cs="Times New Roman"/>
                <w:color w:val="000000"/>
              </w:rPr>
              <w:t>Лигирующая</w:t>
            </w:r>
            <w:proofErr w:type="spellEnd"/>
            <w:r w:rsidRPr="0077150D">
              <w:rPr>
                <w:rFonts w:ascii="Times New Roman" w:hAnsi="Times New Roman" w:cs="Times New Roman"/>
                <w:color w:val="000000"/>
              </w:rPr>
              <w:t xml:space="preserve"> клипса Титановая</w:t>
            </w:r>
            <w:proofErr w:type="gramStart"/>
            <w:r w:rsidRPr="0077150D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77150D">
              <w:rPr>
                <w:rFonts w:ascii="Times New Roman" w:hAnsi="Times New Roman" w:cs="Times New Roman"/>
                <w:color w:val="000000"/>
              </w:rPr>
              <w:t xml:space="preserve"> размер </w:t>
            </w:r>
            <w:proofErr w:type="spellStart"/>
            <w:r w:rsidRPr="0077150D">
              <w:rPr>
                <w:rFonts w:ascii="Times New Roman" w:hAnsi="Times New Roman" w:cs="Times New Roman"/>
                <w:color w:val="000000"/>
              </w:rPr>
              <w:t>Medium-Large</w:t>
            </w:r>
            <w:proofErr w:type="spellEnd"/>
            <w:r w:rsidRPr="0077150D">
              <w:rPr>
                <w:rFonts w:ascii="Times New Roman" w:hAnsi="Times New Roman" w:cs="Times New Roman"/>
                <w:color w:val="000000"/>
              </w:rPr>
              <w:t xml:space="preserve"> (упак.16 картриджей по 10 клипс)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88 960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889 600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 xml:space="preserve">Игла спинальная </w:t>
            </w:r>
            <w:proofErr w:type="spellStart"/>
            <w:r w:rsidRPr="0077150D">
              <w:rPr>
                <w:rFonts w:ascii="Times New Roman" w:hAnsi="Times New Roman" w:cs="Times New Roman"/>
                <w:color w:val="000000"/>
              </w:rPr>
              <w:t>Спинокан</w:t>
            </w:r>
            <w:proofErr w:type="spellEnd"/>
            <w:r w:rsidRPr="0077150D">
              <w:rPr>
                <w:rFonts w:ascii="Times New Roman" w:hAnsi="Times New Roman" w:cs="Times New Roman"/>
                <w:color w:val="000000"/>
              </w:rPr>
              <w:t xml:space="preserve"> G22 (0,7 х 88 мм), G25 (0,7 х 88 мм)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700 000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 xml:space="preserve">Трубка </w:t>
            </w:r>
            <w:proofErr w:type="spellStart"/>
            <w:r w:rsidRPr="0077150D">
              <w:rPr>
                <w:rFonts w:ascii="Times New Roman" w:hAnsi="Times New Roman" w:cs="Times New Roman"/>
                <w:color w:val="000000"/>
              </w:rPr>
              <w:t>эндотрахеальная</w:t>
            </w:r>
            <w:proofErr w:type="spellEnd"/>
            <w:r w:rsidRPr="007715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150D">
              <w:rPr>
                <w:rFonts w:ascii="Times New Roman" w:hAnsi="Times New Roman" w:cs="Times New Roman"/>
                <w:color w:val="000000"/>
              </w:rPr>
              <w:lastRenderedPageBreak/>
              <w:t xml:space="preserve">с манжетой,  размерами: 7/7,5/8/8,5 </w:t>
            </w:r>
            <w:proofErr w:type="gramStart"/>
            <w:r w:rsidRPr="0077150D">
              <w:rPr>
                <w:rFonts w:ascii="Times New Roman" w:hAnsi="Times New Roman" w:cs="Times New Roman"/>
                <w:color w:val="000000"/>
              </w:rPr>
              <w:t>однократного</w:t>
            </w:r>
            <w:proofErr w:type="gramEnd"/>
            <w:r w:rsidRPr="0077150D">
              <w:rPr>
                <w:rFonts w:ascii="Times New Roman" w:hAnsi="Times New Roman" w:cs="Times New Roman"/>
                <w:color w:val="000000"/>
              </w:rPr>
              <w:t xml:space="preserve"> прим, стерильная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lastRenderedPageBreak/>
              <w:t>330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2 700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891 000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Маска анестезиологическая большая взрослая, размер №4, №5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672 000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150D">
              <w:rPr>
                <w:rFonts w:ascii="Times New Roman" w:hAnsi="Times New Roman" w:cs="Times New Roman"/>
                <w:color w:val="000000"/>
              </w:rPr>
              <w:t>Стент</w:t>
            </w:r>
            <w:proofErr w:type="spellEnd"/>
            <w:r w:rsidRPr="0077150D">
              <w:rPr>
                <w:rFonts w:ascii="Times New Roman" w:hAnsi="Times New Roman" w:cs="Times New Roman"/>
                <w:color w:val="000000"/>
              </w:rPr>
              <w:t xml:space="preserve"> мочеточниковый, закрытого типа, с проводником GW .</w:t>
            </w:r>
            <w:proofErr w:type="spellStart"/>
            <w:r w:rsidRPr="0077150D">
              <w:rPr>
                <w:rFonts w:ascii="Times New Roman" w:hAnsi="Times New Roman" w:cs="Times New Roman"/>
                <w:color w:val="000000"/>
              </w:rPr>
              <w:t>позиц</w:t>
            </w:r>
            <w:proofErr w:type="spellEnd"/>
            <w:proofErr w:type="gramStart"/>
            <w:r w:rsidRPr="0077150D">
              <w:rPr>
                <w:rFonts w:ascii="Times New Roman" w:hAnsi="Times New Roman" w:cs="Times New Roman"/>
                <w:color w:val="000000"/>
              </w:rPr>
              <w:t>.(</w:t>
            </w:r>
            <w:proofErr w:type="gramEnd"/>
            <w:r w:rsidRPr="0077150D">
              <w:rPr>
                <w:rFonts w:ascii="Times New Roman" w:hAnsi="Times New Roman" w:cs="Times New Roman"/>
                <w:color w:val="000000"/>
              </w:rPr>
              <w:t>толк) 2 зажима №4, №5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15 184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1 822 080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Контур дыхательный для взрослых/, 1,6 м гофрированный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2 700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3 240 000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150D">
              <w:rPr>
                <w:rFonts w:ascii="Times New Roman" w:hAnsi="Times New Roman" w:cs="Times New Roman"/>
              </w:rPr>
              <w:t>Вирусо</w:t>
            </w:r>
            <w:proofErr w:type="spellEnd"/>
            <w:r w:rsidRPr="0077150D">
              <w:rPr>
                <w:rFonts w:ascii="Times New Roman" w:hAnsi="Times New Roman" w:cs="Times New Roman"/>
              </w:rPr>
              <w:t xml:space="preserve">-бактериальный фильтр (с  функцией </w:t>
            </w:r>
            <w:proofErr w:type="spellStart"/>
            <w:r w:rsidRPr="0077150D">
              <w:rPr>
                <w:rFonts w:ascii="Times New Roman" w:hAnsi="Times New Roman" w:cs="Times New Roman"/>
              </w:rPr>
              <w:t>тепловлагообмена</w:t>
            </w:r>
            <w:proofErr w:type="spellEnd"/>
            <w:r w:rsidRPr="007715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1 200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1 440 000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Канюля назальная для взрослых с прямыми зубцами, кислородный шланг 2100 мм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1 350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270 000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Направляющий воздуховод 110 мм №5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 xml:space="preserve">Линия </w:t>
            </w:r>
            <w:proofErr w:type="spellStart"/>
            <w:r w:rsidRPr="0077150D">
              <w:rPr>
                <w:rFonts w:ascii="Times New Roman" w:hAnsi="Times New Roman" w:cs="Times New Roman"/>
                <w:color w:val="000000"/>
              </w:rPr>
              <w:t>инфузомат</w:t>
            </w:r>
            <w:proofErr w:type="spellEnd"/>
            <w:r w:rsidRPr="0077150D">
              <w:rPr>
                <w:rFonts w:ascii="Times New Roman" w:hAnsi="Times New Roman" w:cs="Times New Roman"/>
                <w:color w:val="000000"/>
              </w:rPr>
              <w:t xml:space="preserve"> (система высокого давления) 150 см.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190 000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44" w:type="dxa"/>
            <w:vAlign w:val="center"/>
          </w:tcPr>
          <w:p w:rsidR="00907AE3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7150D">
              <w:rPr>
                <w:rFonts w:ascii="Times New Roman" w:hAnsi="Times New Roman" w:cs="Times New Roman"/>
                <w:color w:val="000000"/>
              </w:rPr>
              <w:t>Иглы</w:t>
            </w:r>
            <w:proofErr w:type="gramEnd"/>
            <w:r w:rsidRPr="0077150D">
              <w:rPr>
                <w:rFonts w:ascii="Times New Roman" w:hAnsi="Times New Roman" w:cs="Times New Roman"/>
                <w:color w:val="000000"/>
              </w:rPr>
              <w:t xml:space="preserve"> изогнутые на 2/8 окружности; 3/8 окружности; 4/8 окружности; 5/8 окружности.</w:t>
            </w:r>
          </w:p>
          <w:p w:rsidR="00907AE3" w:rsidRPr="0077150D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 xml:space="preserve">1) 3В1-1.1х50,  </w:t>
            </w:r>
          </w:p>
          <w:p w:rsidR="00907AE3" w:rsidRPr="0077150D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 xml:space="preserve">2) 3В1-1.1х36,                   </w:t>
            </w:r>
          </w:p>
          <w:p w:rsidR="00907AE3" w:rsidRPr="0077150D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 xml:space="preserve">3) 4В1-1.5х50, </w:t>
            </w:r>
          </w:p>
          <w:p w:rsidR="00907AE3" w:rsidRPr="0077150D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 xml:space="preserve">4) 4А1-1.5х50,                  </w:t>
            </w:r>
          </w:p>
          <w:p w:rsidR="00907AE3" w:rsidRPr="0077150D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 xml:space="preserve">5) 5А1-0.9х22 </w:t>
            </w:r>
          </w:p>
          <w:p w:rsidR="00907AE3" w:rsidRPr="0077150D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 xml:space="preserve">6) 4А1-0.9х22                </w:t>
            </w:r>
          </w:p>
          <w:p w:rsidR="00907AE3" w:rsidRPr="0077150D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 xml:space="preserve">7) 4А1-0.7х25  </w:t>
            </w:r>
          </w:p>
          <w:p w:rsidR="00907AE3" w:rsidRPr="0077150D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 xml:space="preserve">8) 4А1-0.6х36                    </w:t>
            </w:r>
          </w:p>
          <w:p w:rsidR="00907AE3" w:rsidRPr="0077150D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9) 3А1-0.6х20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350 000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 xml:space="preserve">Набор для катетеризации крупных сосудов </w:t>
            </w:r>
            <w:proofErr w:type="spellStart"/>
            <w:r w:rsidRPr="0077150D">
              <w:rPr>
                <w:rFonts w:ascii="Times New Roman" w:hAnsi="Times New Roman" w:cs="Times New Roman"/>
                <w:color w:val="000000"/>
              </w:rPr>
              <w:t>однокональный</w:t>
            </w:r>
            <w:proofErr w:type="spellEnd"/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6 830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3 688 200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150D">
              <w:rPr>
                <w:rFonts w:ascii="Times New Roman" w:hAnsi="Times New Roman" w:cs="Times New Roman"/>
                <w:color w:val="000000"/>
              </w:rPr>
              <w:t>Дискофикс</w:t>
            </w:r>
            <w:proofErr w:type="spellEnd"/>
            <w:r w:rsidRPr="0077150D">
              <w:rPr>
                <w:rFonts w:ascii="Times New Roman" w:hAnsi="Times New Roman" w:cs="Times New Roman"/>
                <w:color w:val="000000"/>
              </w:rPr>
              <w:t xml:space="preserve"> С-3, синий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90 000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 xml:space="preserve">Катетер для </w:t>
            </w:r>
            <w:proofErr w:type="spellStart"/>
            <w:r w:rsidRPr="0077150D">
              <w:rPr>
                <w:rFonts w:ascii="Times New Roman" w:hAnsi="Times New Roman" w:cs="Times New Roman"/>
                <w:color w:val="000000"/>
              </w:rPr>
              <w:t>эмболэктомии</w:t>
            </w:r>
            <w:proofErr w:type="spellEnd"/>
            <w:r w:rsidRPr="0077150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7150D">
              <w:rPr>
                <w:rFonts w:ascii="Times New Roman" w:hAnsi="Times New Roman" w:cs="Times New Roman"/>
                <w:color w:val="000000"/>
              </w:rPr>
              <w:t>тромбоэктомии</w:t>
            </w:r>
            <w:proofErr w:type="gramStart"/>
            <w:r w:rsidRPr="0077150D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77150D">
              <w:rPr>
                <w:rFonts w:ascii="Times New Roman" w:hAnsi="Times New Roman" w:cs="Times New Roman"/>
                <w:color w:val="000000"/>
              </w:rPr>
              <w:t>азмеры</w:t>
            </w:r>
            <w:proofErr w:type="spellEnd"/>
            <w:r w:rsidRPr="0077150D">
              <w:rPr>
                <w:rFonts w:ascii="Times New Roman" w:hAnsi="Times New Roman" w:cs="Times New Roman"/>
                <w:color w:val="000000"/>
              </w:rPr>
              <w:t xml:space="preserve"> : 5F,6F,7F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17 000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510 000</w:t>
            </w:r>
          </w:p>
        </w:tc>
      </w:tr>
      <w:tr w:rsidR="00907AE3" w:rsidRPr="0077150D" w:rsidTr="00907AE3">
        <w:tc>
          <w:tcPr>
            <w:tcW w:w="668" w:type="dxa"/>
            <w:vAlign w:val="center"/>
          </w:tcPr>
          <w:p w:rsidR="00907AE3" w:rsidRPr="0077150D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44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>Мини-</w:t>
            </w:r>
            <w:proofErr w:type="spellStart"/>
            <w:r w:rsidRPr="0077150D">
              <w:rPr>
                <w:rFonts w:ascii="Times New Roman" w:hAnsi="Times New Roman" w:cs="Times New Roman"/>
                <w:color w:val="000000"/>
              </w:rPr>
              <w:t>Спайк</w:t>
            </w:r>
            <w:proofErr w:type="gramStart"/>
            <w:r w:rsidRPr="0077150D">
              <w:rPr>
                <w:rFonts w:ascii="Times New Roman" w:hAnsi="Times New Roman" w:cs="Times New Roman"/>
                <w:color w:val="000000"/>
              </w:rPr>
              <w:t>,ф</w:t>
            </w:r>
            <w:proofErr w:type="gramEnd"/>
            <w:r w:rsidRPr="0077150D">
              <w:rPr>
                <w:rFonts w:ascii="Times New Roman" w:hAnsi="Times New Roman" w:cs="Times New Roman"/>
                <w:color w:val="000000"/>
              </w:rPr>
              <w:t>ильтр</w:t>
            </w:r>
            <w:proofErr w:type="spellEnd"/>
            <w:r w:rsidRPr="0077150D">
              <w:rPr>
                <w:rFonts w:ascii="Times New Roman" w:hAnsi="Times New Roman" w:cs="Times New Roman"/>
                <w:color w:val="000000"/>
              </w:rPr>
              <w:t xml:space="preserve">-канюля для аспирации и инъекции в </w:t>
            </w:r>
            <w:proofErr w:type="spellStart"/>
            <w:r w:rsidRPr="0077150D">
              <w:rPr>
                <w:rFonts w:ascii="Times New Roman" w:hAnsi="Times New Roman" w:cs="Times New Roman"/>
                <w:color w:val="000000"/>
              </w:rPr>
              <w:t>мультидозные</w:t>
            </w:r>
            <w:proofErr w:type="spellEnd"/>
            <w:r w:rsidRPr="0077150D">
              <w:rPr>
                <w:rFonts w:ascii="Times New Roman" w:hAnsi="Times New Roman" w:cs="Times New Roman"/>
                <w:color w:val="000000"/>
              </w:rPr>
              <w:t xml:space="preserve"> флаконы, стандартный наконечник с антибактериальным воздушным фильтром </w:t>
            </w:r>
            <w:r w:rsidRPr="0077150D">
              <w:rPr>
                <w:rFonts w:ascii="Times New Roman" w:hAnsi="Times New Roman" w:cs="Times New Roman"/>
                <w:color w:val="000000"/>
              </w:rPr>
              <w:lastRenderedPageBreak/>
              <w:t xml:space="preserve">0,45 мм, зеленый </w:t>
            </w:r>
          </w:p>
        </w:tc>
        <w:tc>
          <w:tcPr>
            <w:tcW w:w="171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lastRenderedPageBreak/>
              <w:t>450</w:t>
            </w:r>
          </w:p>
        </w:tc>
        <w:tc>
          <w:tcPr>
            <w:tcW w:w="1417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276" w:type="dxa"/>
            <w:vAlign w:val="center"/>
          </w:tcPr>
          <w:p w:rsidR="00907AE3" w:rsidRPr="0077150D" w:rsidRDefault="00907AE3" w:rsidP="0004024C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907AE3" w:rsidRPr="00907AE3" w:rsidRDefault="00907AE3" w:rsidP="00907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E3">
              <w:rPr>
                <w:rFonts w:ascii="Times New Roman" w:hAnsi="Times New Roman" w:cs="Times New Roman"/>
                <w:color w:val="000000"/>
              </w:rPr>
              <w:t>585 000</w:t>
            </w:r>
          </w:p>
        </w:tc>
      </w:tr>
    </w:tbl>
    <w:p w:rsidR="00907AE3" w:rsidRDefault="00907AE3" w:rsidP="00907AE3">
      <w:pPr>
        <w:jc w:val="center"/>
      </w:pPr>
    </w:p>
    <w:p w:rsidR="00907AE3" w:rsidRDefault="00907AE3" w:rsidP="00907AE3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4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sectPr w:rsidR="0090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6C"/>
    <w:rsid w:val="000F0C87"/>
    <w:rsid w:val="0064496C"/>
    <w:rsid w:val="00907AE3"/>
    <w:rsid w:val="009B5D02"/>
    <w:rsid w:val="00DC5BA8"/>
    <w:rsid w:val="00F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"/>
    <w:rsid w:val="00907AE3"/>
    <w:rPr>
      <w:color w:val="333399"/>
      <w:u w:val="single"/>
    </w:rPr>
  </w:style>
  <w:style w:type="character" w:customStyle="1" w:styleId="s0">
    <w:name w:val="s0"/>
    <w:rsid w:val="00907A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4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"/>
    <w:rsid w:val="00907AE3"/>
    <w:rPr>
      <w:color w:val="333399"/>
      <w:u w:val="single"/>
    </w:rPr>
  </w:style>
  <w:style w:type="character" w:customStyle="1" w:styleId="s0">
    <w:name w:val="s0"/>
    <w:rsid w:val="00907A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4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4</cp:revision>
  <cp:lastPrinted>2020-01-09T09:23:00Z</cp:lastPrinted>
  <dcterms:created xsi:type="dcterms:W3CDTF">2020-01-09T09:12:00Z</dcterms:created>
  <dcterms:modified xsi:type="dcterms:W3CDTF">2020-01-09T10:40:00Z</dcterms:modified>
</cp:coreProperties>
</file>